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FCE745" w14:textId="77777777" w:rsidR="00436127" w:rsidRPr="00762653" w:rsidRDefault="00436127" w:rsidP="00762653">
      <w:pPr>
        <w:pStyle w:val="Normaalweb"/>
        <w:spacing w:before="0" w:beforeAutospacing="0" w:after="0" w:afterAutospacing="0"/>
        <w:jc w:val="both"/>
      </w:pPr>
      <w:bookmarkStart w:id="0" w:name="_GoBack"/>
    </w:p>
    <w:p w14:paraId="26412426" w14:textId="77777777" w:rsidR="00436127" w:rsidRPr="00762653" w:rsidRDefault="00436127" w:rsidP="00762653">
      <w:pPr>
        <w:spacing w:after="0" w:line="240" w:lineRule="auto"/>
        <w:jc w:val="both"/>
        <w:rPr>
          <w:b/>
          <w:bCs/>
        </w:rPr>
      </w:pPr>
    </w:p>
    <w:p w14:paraId="2C1496BB" w14:textId="77777777" w:rsidR="00436127" w:rsidRPr="00762653" w:rsidRDefault="00436127" w:rsidP="00762653">
      <w:pPr>
        <w:spacing w:after="0" w:line="240" w:lineRule="auto"/>
        <w:jc w:val="both"/>
        <w:rPr>
          <w:b/>
          <w:bCs/>
        </w:rPr>
      </w:pPr>
    </w:p>
    <w:p w14:paraId="2CE73E01" w14:textId="77777777" w:rsidR="00436127" w:rsidRPr="00762653" w:rsidRDefault="00436127" w:rsidP="00762653">
      <w:pPr>
        <w:spacing w:after="0" w:line="240" w:lineRule="auto"/>
        <w:jc w:val="both"/>
        <w:rPr>
          <w:b/>
          <w:bCs/>
        </w:rPr>
      </w:pPr>
    </w:p>
    <w:p w14:paraId="3E427D70" w14:textId="0D82EAE4" w:rsidR="00436127" w:rsidRPr="00762653" w:rsidRDefault="00436127" w:rsidP="00762653">
      <w:pPr>
        <w:spacing w:after="0" w:line="240" w:lineRule="auto"/>
        <w:jc w:val="both"/>
        <w:rPr>
          <w:b/>
          <w:bCs/>
        </w:rPr>
      </w:pPr>
      <w:r w:rsidRPr="00762653">
        <w:rPr>
          <w:noProof/>
          <w:lang w:eastAsia="nl-NL"/>
        </w:rPr>
        <w:drawing>
          <wp:anchor distT="0" distB="0" distL="114300" distR="114300" simplePos="0" relativeHeight="251658240" behindDoc="1" locked="0" layoutInCell="1" allowOverlap="1" wp14:anchorId="1CFE43D5" wp14:editId="001DAD03">
            <wp:simplePos x="0" y="0"/>
            <wp:positionH relativeFrom="margin">
              <wp:align>center</wp:align>
            </wp:positionH>
            <wp:positionV relativeFrom="paragraph">
              <wp:posOffset>8890</wp:posOffset>
            </wp:positionV>
            <wp:extent cx="4023360" cy="1577340"/>
            <wp:effectExtent l="0" t="0" r="0" b="0"/>
            <wp:wrapNone/>
            <wp:docPr id="8" name="Afbeelding 8" descr="Afbeelding met Lettertype, symbool,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 met Lettertype, symbool, logo, Graphics&#10;&#10;Automatisch gegenereerde beschrijv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23360" cy="1577340"/>
                    </a:xfrm>
                    <a:prstGeom prst="rect">
                      <a:avLst/>
                    </a:prstGeom>
                    <a:noFill/>
                  </pic:spPr>
                </pic:pic>
              </a:graphicData>
            </a:graphic>
            <wp14:sizeRelH relativeFrom="page">
              <wp14:pctWidth>0</wp14:pctWidth>
            </wp14:sizeRelH>
            <wp14:sizeRelV relativeFrom="page">
              <wp14:pctHeight>0</wp14:pctHeight>
            </wp14:sizeRelV>
          </wp:anchor>
        </w:drawing>
      </w:r>
    </w:p>
    <w:p w14:paraId="17D2F9B2" w14:textId="77777777" w:rsidR="00436127" w:rsidRPr="00762653" w:rsidRDefault="00436127" w:rsidP="00762653">
      <w:pPr>
        <w:spacing w:after="0" w:line="240" w:lineRule="auto"/>
        <w:jc w:val="both"/>
        <w:rPr>
          <w:b/>
          <w:bCs/>
        </w:rPr>
      </w:pPr>
    </w:p>
    <w:p w14:paraId="13C1EA7F" w14:textId="77777777" w:rsidR="00436127" w:rsidRPr="00762653" w:rsidRDefault="00436127" w:rsidP="00762653">
      <w:pPr>
        <w:spacing w:after="0" w:line="240" w:lineRule="auto"/>
        <w:jc w:val="both"/>
        <w:rPr>
          <w:b/>
          <w:bCs/>
        </w:rPr>
      </w:pPr>
    </w:p>
    <w:p w14:paraId="114DD2E5" w14:textId="77777777" w:rsidR="00436127" w:rsidRPr="00762653" w:rsidRDefault="00436127" w:rsidP="00762653">
      <w:pPr>
        <w:spacing w:after="0" w:line="240" w:lineRule="auto"/>
        <w:jc w:val="both"/>
        <w:rPr>
          <w:b/>
          <w:bCs/>
        </w:rPr>
      </w:pPr>
    </w:p>
    <w:p w14:paraId="71A05CFA" w14:textId="77777777" w:rsidR="00436127" w:rsidRPr="00762653" w:rsidRDefault="00436127" w:rsidP="00762653">
      <w:pPr>
        <w:spacing w:after="0" w:line="240" w:lineRule="auto"/>
        <w:jc w:val="both"/>
        <w:rPr>
          <w:b/>
          <w:bCs/>
        </w:rPr>
      </w:pPr>
    </w:p>
    <w:p w14:paraId="301BCF18" w14:textId="77777777" w:rsidR="00436127" w:rsidRPr="00762653" w:rsidRDefault="00436127" w:rsidP="00762653">
      <w:pPr>
        <w:spacing w:after="0" w:line="240" w:lineRule="auto"/>
        <w:jc w:val="both"/>
        <w:rPr>
          <w:b/>
          <w:bCs/>
        </w:rPr>
      </w:pPr>
    </w:p>
    <w:p w14:paraId="35E49154" w14:textId="77777777" w:rsidR="00436127" w:rsidRPr="00762653" w:rsidRDefault="00436127" w:rsidP="00762653">
      <w:pPr>
        <w:spacing w:after="0" w:line="240" w:lineRule="auto"/>
        <w:jc w:val="both"/>
        <w:rPr>
          <w:b/>
          <w:bCs/>
        </w:rPr>
      </w:pPr>
    </w:p>
    <w:p w14:paraId="1CA8138B" w14:textId="77777777" w:rsidR="00436127" w:rsidRPr="00762653" w:rsidRDefault="00436127" w:rsidP="00762653">
      <w:pPr>
        <w:spacing w:after="0" w:line="240" w:lineRule="auto"/>
        <w:jc w:val="both"/>
        <w:rPr>
          <w:b/>
          <w:bCs/>
        </w:rPr>
      </w:pPr>
    </w:p>
    <w:p w14:paraId="77026EAB" w14:textId="77777777" w:rsidR="00436127" w:rsidRPr="00762653" w:rsidRDefault="00436127" w:rsidP="00762653">
      <w:pPr>
        <w:spacing w:after="0" w:line="240" w:lineRule="auto"/>
        <w:jc w:val="both"/>
        <w:rPr>
          <w:b/>
          <w:bCs/>
        </w:rPr>
      </w:pPr>
    </w:p>
    <w:p w14:paraId="335C98A6" w14:textId="77777777" w:rsidR="00436127" w:rsidRPr="00762653" w:rsidRDefault="00436127" w:rsidP="00762653">
      <w:pPr>
        <w:spacing w:after="0" w:line="240" w:lineRule="auto"/>
        <w:jc w:val="both"/>
        <w:rPr>
          <w:b/>
          <w:bCs/>
        </w:rPr>
      </w:pPr>
    </w:p>
    <w:p w14:paraId="0258DBF8" w14:textId="77777777" w:rsidR="00436127" w:rsidRPr="00762653" w:rsidRDefault="00436127" w:rsidP="00762653">
      <w:pPr>
        <w:spacing w:after="0" w:line="240" w:lineRule="auto"/>
        <w:jc w:val="both"/>
        <w:rPr>
          <w:b/>
          <w:bCs/>
        </w:rPr>
      </w:pPr>
    </w:p>
    <w:p w14:paraId="25FB6D65" w14:textId="77777777" w:rsidR="00436127" w:rsidRPr="00762653" w:rsidRDefault="00436127" w:rsidP="00762653">
      <w:pPr>
        <w:spacing w:after="0" w:line="240" w:lineRule="auto"/>
        <w:jc w:val="both"/>
        <w:rPr>
          <w:b/>
          <w:bCs/>
        </w:rPr>
      </w:pPr>
    </w:p>
    <w:p w14:paraId="39A08D4B" w14:textId="77777777" w:rsidR="00436127" w:rsidRPr="00762653" w:rsidRDefault="00436127" w:rsidP="00762653">
      <w:pPr>
        <w:spacing w:after="0" w:line="240" w:lineRule="auto"/>
        <w:jc w:val="both"/>
        <w:rPr>
          <w:b/>
          <w:bCs/>
        </w:rPr>
      </w:pPr>
    </w:p>
    <w:p w14:paraId="5F59394E" w14:textId="77777777" w:rsidR="00436127" w:rsidRPr="00762653" w:rsidRDefault="00436127" w:rsidP="00762653">
      <w:pPr>
        <w:spacing w:after="0" w:line="240" w:lineRule="auto"/>
        <w:jc w:val="both"/>
        <w:rPr>
          <w:b/>
          <w:bCs/>
        </w:rPr>
      </w:pPr>
      <w:r w:rsidRPr="00762653">
        <w:rPr>
          <w:b/>
          <w:bCs/>
        </w:rPr>
        <w:t xml:space="preserve">Kwaliteitsjaarverslag Huisartsenpraktijk van Steyn </w:t>
      </w:r>
    </w:p>
    <w:tbl>
      <w:tblPr>
        <w:tblStyle w:val="Tabelraster"/>
        <w:tblW w:w="0" w:type="auto"/>
        <w:tblInd w:w="0" w:type="dxa"/>
        <w:tblLook w:val="04A0" w:firstRow="1" w:lastRow="0" w:firstColumn="1" w:lastColumn="0" w:noHBand="0" w:noVBand="1"/>
      </w:tblPr>
      <w:tblGrid>
        <w:gridCol w:w="2688"/>
        <w:gridCol w:w="6372"/>
      </w:tblGrid>
      <w:tr w:rsidR="00762653" w:rsidRPr="00762653" w14:paraId="18FFBE77" w14:textId="77777777" w:rsidTr="00436127">
        <w:tc>
          <w:tcPr>
            <w:tcW w:w="2689" w:type="dxa"/>
            <w:tcBorders>
              <w:top w:val="single" w:sz="4" w:space="0" w:color="auto"/>
              <w:left w:val="single" w:sz="4" w:space="0" w:color="auto"/>
              <w:bottom w:val="single" w:sz="4" w:space="0" w:color="auto"/>
              <w:right w:val="single" w:sz="4" w:space="0" w:color="auto"/>
            </w:tcBorders>
            <w:hideMark/>
          </w:tcPr>
          <w:p w14:paraId="7CF854FA" w14:textId="77777777" w:rsidR="00436127" w:rsidRPr="00762653" w:rsidRDefault="00436127" w:rsidP="00762653">
            <w:pPr>
              <w:spacing w:line="240" w:lineRule="auto"/>
              <w:jc w:val="both"/>
            </w:pPr>
            <w:r w:rsidRPr="00762653">
              <w:t>Verslagjaar</w:t>
            </w:r>
          </w:p>
        </w:tc>
        <w:tc>
          <w:tcPr>
            <w:tcW w:w="6373" w:type="dxa"/>
            <w:tcBorders>
              <w:top w:val="single" w:sz="4" w:space="0" w:color="auto"/>
              <w:left w:val="single" w:sz="4" w:space="0" w:color="auto"/>
              <w:bottom w:val="single" w:sz="4" w:space="0" w:color="auto"/>
              <w:right w:val="single" w:sz="4" w:space="0" w:color="auto"/>
            </w:tcBorders>
            <w:hideMark/>
          </w:tcPr>
          <w:p w14:paraId="5DE0ED62" w14:textId="77777777" w:rsidR="00436127" w:rsidRPr="00762653" w:rsidRDefault="00436127" w:rsidP="00762653">
            <w:pPr>
              <w:spacing w:line="240" w:lineRule="auto"/>
              <w:jc w:val="both"/>
            </w:pPr>
            <w:r w:rsidRPr="00762653">
              <w:t>2023</w:t>
            </w:r>
          </w:p>
        </w:tc>
      </w:tr>
      <w:tr w:rsidR="00762653" w:rsidRPr="00762653" w14:paraId="0AB3DBA5" w14:textId="77777777" w:rsidTr="00436127">
        <w:tc>
          <w:tcPr>
            <w:tcW w:w="2689" w:type="dxa"/>
            <w:tcBorders>
              <w:top w:val="single" w:sz="4" w:space="0" w:color="auto"/>
              <w:left w:val="single" w:sz="4" w:space="0" w:color="auto"/>
              <w:bottom w:val="single" w:sz="4" w:space="0" w:color="auto"/>
              <w:right w:val="single" w:sz="4" w:space="0" w:color="auto"/>
            </w:tcBorders>
            <w:hideMark/>
          </w:tcPr>
          <w:p w14:paraId="263AAA5B" w14:textId="77777777" w:rsidR="00436127" w:rsidRPr="00762653" w:rsidRDefault="00436127" w:rsidP="00762653">
            <w:pPr>
              <w:spacing w:line="240" w:lineRule="auto"/>
              <w:jc w:val="both"/>
            </w:pPr>
            <w:r w:rsidRPr="00762653">
              <w:t>Praktijknaam</w:t>
            </w:r>
          </w:p>
        </w:tc>
        <w:tc>
          <w:tcPr>
            <w:tcW w:w="6373" w:type="dxa"/>
            <w:tcBorders>
              <w:top w:val="single" w:sz="4" w:space="0" w:color="auto"/>
              <w:left w:val="single" w:sz="4" w:space="0" w:color="auto"/>
              <w:bottom w:val="single" w:sz="4" w:space="0" w:color="auto"/>
              <w:right w:val="single" w:sz="4" w:space="0" w:color="auto"/>
            </w:tcBorders>
            <w:hideMark/>
          </w:tcPr>
          <w:p w14:paraId="33A637B5" w14:textId="77777777" w:rsidR="00436127" w:rsidRPr="00762653" w:rsidRDefault="00436127" w:rsidP="00762653">
            <w:pPr>
              <w:spacing w:line="240" w:lineRule="auto"/>
              <w:jc w:val="both"/>
            </w:pPr>
            <w:r w:rsidRPr="00762653">
              <w:t>Huisartsenpraktijk van Steyn</w:t>
            </w:r>
          </w:p>
        </w:tc>
      </w:tr>
      <w:tr w:rsidR="00762653" w:rsidRPr="00762653" w14:paraId="11CB6F0D" w14:textId="77777777" w:rsidTr="00436127">
        <w:tc>
          <w:tcPr>
            <w:tcW w:w="2689" w:type="dxa"/>
            <w:tcBorders>
              <w:top w:val="single" w:sz="4" w:space="0" w:color="auto"/>
              <w:left w:val="single" w:sz="4" w:space="0" w:color="auto"/>
              <w:bottom w:val="single" w:sz="4" w:space="0" w:color="auto"/>
              <w:right w:val="single" w:sz="4" w:space="0" w:color="auto"/>
            </w:tcBorders>
            <w:hideMark/>
          </w:tcPr>
          <w:p w14:paraId="30FE07F5" w14:textId="77777777" w:rsidR="00436127" w:rsidRPr="00762653" w:rsidRDefault="00436127" w:rsidP="00762653">
            <w:pPr>
              <w:spacing w:line="240" w:lineRule="auto"/>
              <w:jc w:val="both"/>
            </w:pPr>
            <w:r w:rsidRPr="00762653">
              <w:t>Bezoekadres</w:t>
            </w:r>
          </w:p>
        </w:tc>
        <w:tc>
          <w:tcPr>
            <w:tcW w:w="6373" w:type="dxa"/>
            <w:tcBorders>
              <w:top w:val="single" w:sz="4" w:space="0" w:color="auto"/>
              <w:left w:val="single" w:sz="4" w:space="0" w:color="auto"/>
              <w:bottom w:val="single" w:sz="4" w:space="0" w:color="auto"/>
              <w:right w:val="single" w:sz="4" w:space="0" w:color="auto"/>
            </w:tcBorders>
            <w:hideMark/>
          </w:tcPr>
          <w:p w14:paraId="1C8412A1" w14:textId="77777777" w:rsidR="00436127" w:rsidRPr="00762653" w:rsidRDefault="00436127" w:rsidP="00762653">
            <w:pPr>
              <w:spacing w:line="240" w:lineRule="auto"/>
              <w:jc w:val="both"/>
            </w:pPr>
            <w:r w:rsidRPr="00762653">
              <w:t>Bergènkenstraat 11A</w:t>
            </w:r>
          </w:p>
        </w:tc>
      </w:tr>
      <w:tr w:rsidR="00762653" w:rsidRPr="00762653" w14:paraId="071B77A9" w14:textId="77777777" w:rsidTr="00436127">
        <w:tc>
          <w:tcPr>
            <w:tcW w:w="2689" w:type="dxa"/>
            <w:tcBorders>
              <w:top w:val="single" w:sz="4" w:space="0" w:color="auto"/>
              <w:left w:val="single" w:sz="4" w:space="0" w:color="auto"/>
              <w:bottom w:val="single" w:sz="4" w:space="0" w:color="auto"/>
              <w:right w:val="single" w:sz="4" w:space="0" w:color="auto"/>
            </w:tcBorders>
            <w:hideMark/>
          </w:tcPr>
          <w:p w14:paraId="447000EB" w14:textId="77777777" w:rsidR="00436127" w:rsidRPr="00762653" w:rsidRDefault="00436127" w:rsidP="00762653">
            <w:pPr>
              <w:spacing w:line="240" w:lineRule="auto"/>
              <w:jc w:val="both"/>
            </w:pPr>
            <w:r w:rsidRPr="00762653">
              <w:t>Praktijkhouder</w:t>
            </w:r>
          </w:p>
        </w:tc>
        <w:tc>
          <w:tcPr>
            <w:tcW w:w="6373" w:type="dxa"/>
            <w:tcBorders>
              <w:top w:val="single" w:sz="4" w:space="0" w:color="auto"/>
              <w:left w:val="single" w:sz="4" w:space="0" w:color="auto"/>
              <w:bottom w:val="single" w:sz="4" w:space="0" w:color="auto"/>
              <w:right w:val="single" w:sz="4" w:space="0" w:color="auto"/>
            </w:tcBorders>
            <w:hideMark/>
          </w:tcPr>
          <w:p w14:paraId="17DFFDE2" w14:textId="77777777" w:rsidR="00436127" w:rsidRPr="00762653" w:rsidRDefault="00436127" w:rsidP="00762653">
            <w:pPr>
              <w:spacing w:line="240" w:lineRule="auto"/>
              <w:jc w:val="both"/>
            </w:pPr>
            <w:r w:rsidRPr="00762653">
              <w:t>Drs. Maurice Monfrance</w:t>
            </w:r>
          </w:p>
        </w:tc>
      </w:tr>
      <w:tr w:rsidR="00762653" w:rsidRPr="00762653" w14:paraId="68D60895" w14:textId="77777777" w:rsidTr="00436127">
        <w:tc>
          <w:tcPr>
            <w:tcW w:w="2689" w:type="dxa"/>
            <w:tcBorders>
              <w:top w:val="single" w:sz="4" w:space="0" w:color="auto"/>
              <w:left w:val="single" w:sz="4" w:space="0" w:color="auto"/>
              <w:bottom w:val="single" w:sz="4" w:space="0" w:color="auto"/>
              <w:right w:val="single" w:sz="4" w:space="0" w:color="auto"/>
            </w:tcBorders>
            <w:hideMark/>
          </w:tcPr>
          <w:p w14:paraId="43CA367B" w14:textId="77777777" w:rsidR="00436127" w:rsidRPr="00762653" w:rsidRDefault="00436127" w:rsidP="00762653">
            <w:pPr>
              <w:spacing w:line="240" w:lineRule="auto"/>
              <w:jc w:val="both"/>
            </w:pPr>
            <w:r w:rsidRPr="00762653">
              <w:t>Website</w:t>
            </w:r>
          </w:p>
        </w:tc>
        <w:tc>
          <w:tcPr>
            <w:tcW w:w="6373" w:type="dxa"/>
            <w:tcBorders>
              <w:top w:val="single" w:sz="4" w:space="0" w:color="auto"/>
              <w:left w:val="single" w:sz="4" w:space="0" w:color="auto"/>
              <w:bottom w:val="single" w:sz="4" w:space="0" w:color="auto"/>
              <w:right w:val="single" w:sz="4" w:space="0" w:color="auto"/>
            </w:tcBorders>
            <w:hideMark/>
          </w:tcPr>
          <w:p w14:paraId="3F98ED57" w14:textId="77777777" w:rsidR="00436127" w:rsidRPr="00762653" w:rsidRDefault="00436127" w:rsidP="00762653">
            <w:pPr>
              <w:spacing w:line="240" w:lineRule="auto"/>
              <w:jc w:val="both"/>
            </w:pPr>
            <w:r w:rsidRPr="00762653">
              <w:t>www.huisartsenpraktijkvansteyn.nl</w:t>
            </w:r>
          </w:p>
        </w:tc>
      </w:tr>
    </w:tbl>
    <w:p w14:paraId="76141E22" w14:textId="77777777" w:rsidR="00436127" w:rsidRPr="00762653" w:rsidRDefault="00436127" w:rsidP="00762653">
      <w:pPr>
        <w:spacing w:after="0" w:line="240" w:lineRule="auto"/>
        <w:jc w:val="both"/>
        <w:rPr>
          <w:b/>
          <w:bCs/>
        </w:rPr>
      </w:pPr>
    </w:p>
    <w:p w14:paraId="650607D4" w14:textId="77777777" w:rsidR="00C82390" w:rsidRPr="00762653" w:rsidRDefault="00C82390" w:rsidP="00762653">
      <w:pPr>
        <w:spacing w:after="0" w:line="240" w:lineRule="auto"/>
        <w:jc w:val="both"/>
        <w:rPr>
          <w:b/>
          <w:bCs/>
          <w:i/>
          <w:iCs/>
        </w:rPr>
      </w:pPr>
      <w:r w:rsidRPr="00762653">
        <w:rPr>
          <w:b/>
          <w:bCs/>
          <w:i/>
          <w:iCs/>
        </w:rPr>
        <w:br w:type="page"/>
      </w:r>
    </w:p>
    <w:p w14:paraId="7CD4EEAA" w14:textId="7E99956A" w:rsidR="00436127" w:rsidRPr="00762653" w:rsidRDefault="00436127" w:rsidP="00762653">
      <w:pPr>
        <w:spacing w:after="0" w:line="240" w:lineRule="auto"/>
        <w:jc w:val="both"/>
        <w:rPr>
          <w:b/>
          <w:bCs/>
          <w:i/>
          <w:iCs/>
        </w:rPr>
      </w:pPr>
      <w:r w:rsidRPr="00762653">
        <w:rPr>
          <w:b/>
          <w:bCs/>
          <w:i/>
          <w:iCs/>
        </w:rPr>
        <w:lastRenderedPageBreak/>
        <w:t>Voorwoord – Algemeen</w:t>
      </w:r>
    </w:p>
    <w:p w14:paraId="78A46F7D" w14:textId="77777777" w:rsidR="00436127" w:rsidRPr="00762653" w:rsidRDefault="00436127" w:rsidP="00762653">
      <w:pPr>
        <w:spacing w:after="0" w:line="240" w:lineRule="auto"/>
        <w:jc w:val="both"/>
      </w:pPr>
      <w:r w:rsidRPr="00762653">
        <w:t>Dit document betreft het jaarverslag 2023 van Huisartsenpraktijk van Steyn.</w:t>
      </w:r>
    </w:p>
    <w:p w14:paraId="57560326" w14:textId="77777777" w:rsidR="00436127" w:rsidRPr="00762653" w:rsidRDefault="00436127" w:rsidP="00762653">
      <w:pPr>
        <w:spacing w:after="0" w:line="240" w:lineRule="auto"/>
        <w:jc w:val="both"/>
      </w:pPr>
    </w:p>
    <w:p w14:paraId="19C3A2A5" w14:textId="77777777" w:rsidR="00436127" w:rsidRPr="00762653" w:rsidRDefault="00436127" w:rsidP="00762653">
      <w:pPr>
        <w:spacing w:after="0" w:line="240" w:lineRule="auto"/>
        <w:jc w:val="both"/>
      </w:pPr>
      <w:r w:rsidRPr="00762653">
        <w:t>Door middel van dit verslag willen wij u de mogelijkheid bieden om een volledig beeld te ontwikkelen over de huisartsenzorg die door de praktijk geleverd wordt. Dit beeld hopen wij te kunnen schetsen door verschillende facetten binnen ons werk aan te halen, denk hierbij aan: onze visie; de inhoud en omvang van de door ons geleverde zorg; ons kwaliteitsbeleid &amp; onze plannen voor de toekomst.</w:t>
      </w:r>
    </w:p>
    <w:p w14:paraId="0143659E" w14:textId="77777777" w:rsidR="00436127" w:rsidRPr="00762653" w:rsidRDefault="00436127" w:rsidP="00762653">
      <w:pPr>
        <w:spacing w:after="0" w:line="240" w:lineRule="auto"/>
        <w:jc w:val="both"/>
      </w:pPr>
    </w:p>
    <w:p w14:paraId="119E116E" w14:textId="77777777" w:rsidR="00436127" w:rsidRPr="00762653" w:rsidRDefault="00436127" w:rsidP="00762653">
      <w:pPr>
        <w:spacing w:after="0" w:line="240" w:lineRule="auto"/>
        <w:jc w:val="both"/>
        <w:textAlignment w:val="baseline"/>
        <w:rPr>
          <w:rFonts w:ascii="Calibri" w:eastAsia="Times New Roman" w:hAnsi="Calibri" w:cs="Calibri"/>
          <w:kern w:val="0"/>
          <w:lang w:eastAsia="nl-NL"/>
          <w14:ligatures w14:val="none"/>
        </w:rPr>
      </w:pPr>
      <w:r w:rsidRPr="00762653">
        <w:rPr>
          <w:rFonts w:ascii="Calibri" w:eastAsia="Times New Roman" w:hAnsi="Calibri" w:cs="Calibri"/>
          <w:kern w:val="0"/>
          <w:lang w:eastAsia="nl-NL"/>
          <w14:ligatures w14:val="none"/>
        </w:rPr>
        <w:t>Dit jaarverslag wordt gepubliceerd op de website van onze praktijk.</w:t>
      </w:r>
    </w:p>
    <w:p w14:paraId="780F50D2" w14:textId="77777777" w:rsidR="00436127" w:rsidRPr="00762653" w:rsidRDefault="00436127" w:rsidP="00762653">
      <w:pPr>
        <w:spacing w:after="0" w:line="240" w:lineRule="auto"/>
        <w:jc w:val="both"/>
        <w:rPr>
          <w:b/>
          <w:bCs/>
        </w:rPr>
      </w:pPr>
    </w:p>
    <w:p w14:paraId="7E9C85E7" w14:textId="77777777" w:rsidR="00436127" w:rsidRPr="00762653" w:rsidRDefault="00436127" w:rsidP="00762653">
      <w:pPr>
        <w:spacing w:after="0" w:line="240" w:lineRule="auto"/>
        <w:jc w:val="both"/>
        <w:rPr>
          <w:b/>
          <w:bCs/>
        </w:rPr>
      </w:pPr>
    </w:p>
    <w:p w14:paraId="55C9F005" w14:textId="77777777" w:rsidR="00436127" w:rsidRPr="00762653" w:rsidRDefault="00436127" w:rsidP="00762653">
      <w:pPr>
        <w:spacing w:after="0" w:line="240" w:lineRule="auto"/>
        <w:jc w:val="both"/>
        <w:rPr>
          <w:b/>
          <w:bCs/>
        </w:rPr>
      </w:pPr>
      <w:r w:rsidRPr="00762653">
        <w:rPr>
          <w:b/>
          <w:bCs/>
          <w:kern w:val="0"/>
          <w14:ligatures w14:val="none"/>
        </w:rPr>
        <w:br w:type="page"/>
      </w:r>
    </w:p>
    <w:p w14:paraId="3F09C875" w14:textId="77777777" w:rsidR="00436127" w:rsidRPr="00762653" w:rsidRDefault="00436127" w:rsidP="00762653">
      <w:pPr>
        <w:spacing w:after="0" w:line="240" w:lineRule="auto"/>
        <w:jc w:val="both"/>
        <w:rPr>
          <w:b/>
          <w:bCs/>
        </w:rPr>
      </w:pPr>
      <w:r w:rsidRPr="00762653">
        <w:rPr>
          <w:b/>
          <w:bCs/>
        </w:rPr>
        <w:lastRenderedPageBreak/>
        <w:t xml:space="preserve">Voorwoord – </w:t>
      </w:r>
      <w:r w:rsidRPr="00762653">
        <w:rPr>
          <w:b/>
          <w:bCs/>
          <w:i/>
          <w:iCs/>
        </w:rPr>
        <w:t>Huisarts Maurice Monfrance</w:t>
      </w:r>
    </w:p>
    <w:p w14:paraId="755C05C5" w14:textId="77777777" w:rsidR="00436127" w:rsidRPr="00762653" w:rsidRDefault="00436127" w:rsidP="00762653">
      <w:pPr>
        <w:spacing w:after="0" w:line="240" w:lineRule="auto"/>
        <w:jc w:val="both"/>
      </w:pPr>
      <w:r w:rsidRPr="00762653">
        <w:t>Welkom bij Huisartsenpraktijk van Steyn !</w:t>
      </w:r>
    </w:p>
    <w:p w14:paraId="66564B87" w14:textId="77777777" w:rsidR="00436127" w:rsidRPr="00762653" w:rsidRDefault="00436127" w:rsidP="00762653">
      <w:pPr>
        <w:spacing w:after="0" w:line="240" w:lineRule="auto"/>
        <w:jc w:val="both"/>
      </w:pPr>
    </w:p>
    <w:p w14:paraId="179C68B7" w14:textId="77777777" w:rsidR="00436127" w:rsidRPr="00762653" w:rsidRDefault="00436127" w:rsidP="00762653">
      <w:pPr>
        <w:spacing w:after="0" w:line="240" w:lineRule="auto"/>
        <w:jc w:val="both"/>
      </w:pPr>
      <w:r w:rsidRPr="00762653">
        <w:t xml:space="preserve">Twee jaar geleden gingen de deuren van de praktijk, zoals u haar nu kent, voor het eerst voor u open. In deze twee jaren is de praktijk volop in beweging gekomen &amp; gebleven. We zijn gaan innoveren en hebben ons zorgassortiment voor u mogen blijven uitbreiden. Dit assortiment zullen wij blijven finetunen. </w:t>
      </w:r>
    </w:p>
    <w:p w14:paraId="6669F2D2" w14:textId="77777777" w:rsidR="00436127" w:rsidRPr="00762653" w:rsidRDefault="00436127" w:rsidP="00762653">
      <w:pPr>
        <w:spacing w:after="0" w:line="240" w:lineRule="auto"/>
        <w:jc w:val="both"/>
      </w:pPr>
    </w:p>
    <w:p w14:paraId="099540ED" w14:textId="77777777" w:rsidR="00436127" w:rsidRPr="00762653" w:rsidRDefault="00436127" w:rsidP="00762653">
      <w:pPr>
        <w:spacing w:after="0" w:line="240" w:lineRule="auto"/>
        <w:jc w:val="both"/>
      </w:pPr>
      <w:r w:rsidRPr="00762653">
        <w:t xml:space="preserve">Ik ben ontzettend trots op het team en wil hen nogmaals hartelijk danken voor hun buitengewone inzet in 2023 voor onze zorg. </w:t>
      </w:r>
    </w:p>
    <w:p w14:paraId="3DE88762" w14:textId="77777777" w:rsidR="00436127" w:rsidRPr="00762653" w:rsidRDefault="00436127" w:rsidP="00762653">
      <w:pPr>
        <w:spacing w:after="0" w:line="240" w:lineRule="auto"/>
        <w:jc w:val="both"/>
      </w:pPr>
    </w:p>
    <w:p w14:paraId="1C9E98CA" w14:textId="77777777" w:rsidR="00436127" w:rsidRPr="00762653" w:rsidRDefault="00436127" w:rsidP="00762653">
      <w:pPr>
        <w:spacing w:after="0" w:line="240" w:lineRule="auto"/>
        <w:jc w:val="both"/>
      </w:pPr>
      <w:r w:rsidRPr="00762653">
        <w:t xml:space="preserve">Uiteraard wil ik u als patiënt ook ontzettend bedanken voor het door u in ons gestelde vertrouwen en de constructieve feedback aan ons adres die we hebben mogen ontvangen. Zolang er met elkaar gesproken wordt, kan er gebouwd worden. </w:t>
      </w:r>
    </w:p>
    <w:p w14:paraId="0B583D3A" w14:textId="77777777" w:rsidR="00436127" w:rsidRPr="00762653" w:rsidRDefault="00436127" w:rsidP="00762653">
      <w:pPr>
        <w:spacing w:after="0" w:line="240" w:lineRule="auto"/>
        <w:jc w:val="both"/>
      </w:pPr>
    </w:p>
    <w:p w14:paraId="53318441" w14:textId="77777777" w:rsidR="00436127" w:rsidRPr="00762653" w:rsidRDefault="00436127" w:rsidP="00762653">
      <w:pPr>
        <w:spacing w:after="0" w:line="240" w:lineRule="auto"/>
        <w:jc w:val="both"/>
      </w:pPr>
      <w:r w:rsidRPr="00762653">
        <w:t>Op naar de toekomst… Samen !</w:t>
      </w:r>
    </w:p>
    <w:p w14:paraId="2DAB9592" w14:textId="77777777" w:rsidR="00436127" w:rsidRPr="00762653" w:rsidRDefault="00436127" w:rsidP="00762653">
      <w:pPr>
        <w:spacing w:after="0" w:line="240" w:lineRule="auto"/>
        <w:jc w:val="both"/>
      </w:pPr>
    </w:p>
    <w:p w14:paraId="2A95C15B" w14:textId="77777777" w:rsidR="00436127" w:rsidRPr="00762653" w:rsidRDefault="00436127" w:rsidP="00762653">
      <w:pPr>
        <w:pStyle w:val="Geenafstand"/>
        <w:jc w:val="both"/>
        <w:rPr>
          <w:b/>
          <w:bCs/>
        </w:rPr>
      </w:pPr>
    </w:p>
    <w:p w14:paraId="4E278631" w14:textId="77777777" w:rsidR="00436127" w:rsidRPr="00762653" w:rsidRDefault="00436127" w:rsidP="00762653">
      <w:pPr>
        <w:pStyle w:val="Geenafstand"/>
        <w:jc w:val="both"/>
        <w:rPr>
          <w:b/>
          <w:bCs/>
        </w:rPr>
      </w:pPr>
    </w:p>
    <w:p w14:paraId="5D53E03D" w14:textId="77777777" w:rsidR="00436127" w:rsidRPr="00762653" w:rsidRDefault="00436127" w:rsidP="00762653">
      <w:pPr>
        <w:pStyle w:val="Geenafstand"/>
        <w:jc w:val="both"/>
        <w:rPr>
          <w:b/>
          <w:bCs/>
        </w:rPr>
      </w:pPr>
    </w:p>
    <w:p w14:paraId="75CE6736" w14:textId="77777777" w:rsidR="00436127" w:rsidRPr="00762653" w:rsidRDefault="00436127" w:rsidP="00762653">
      <w:pPr>
        <w:pStyle w:val="Geenafstand"/>
        <w:jc w:val="both"/>
        <w:rPr>
          <w:b/>
          <w:bCs/>
        </w:rPr>
      </w:pPr>
    </w:p>
    <w:p w14:paraId="0A5A87C5" w14:textId="77777777" w:rsidR="00436127" w:rsidRPr="00762653" w:rsidRDefault="00436127" w:rsidP="00762653">
      <w:pPr>
        <w:pStyle w:val="Geenafstand"/>
        <w:jc w:val="both"/>
        <w:rPr>
          <w:b/>
          <w:bCs/>
        </w:rPr>
      </w:pPr>
    </w:p>
    <w:p w14:paraId="4E173B80" w14:textId="77777777" w:rsidR="00436127" w:rsidRPr="00762653" w:rsidRDefault="00436127" w:rsidP="00762653">
      <w:pPr>
        <w:pStyle w:val="Geenafstand"/>
        <w:jc w:val="both"/>
        <w:rPr>
          <w:b/>
          <w:bCs/>
        </w:rPr>
      </w:pPr>
    </w:p>
    <w:p w14:paraId="6C527A69" w14:textId="77777777" w:rsidR="00436127" w:rsidRPr="00762653" w:rsidRDefault="00436127" w:rsidP="00762653">
      <w:pPr>
        <w:pStyle w:val="Geenafstand"/>
        <w:jc w:val="both"/>
        <w:rPr>
          <w:b/>
          <w:bCs/>
        </w:rPr>
      </w:pPr>
    </w:p>
    <w:p w14:paraId="332EF0FA" w14:textId="77777777" w:rsidR="00436127" w:rsidRPr="00762653" w:rsidRDefault="00436127" w:rsidP="00762653">
      <w:pPr>
        <w:pStyle w:val="Geenafstand"/>
        <w:jc w:val="both"/>
        <w:rPr>
          <w:b/>
          <w:bCs/>
        </w:rPr>
      </w:pPr>
    </w:p>
    <w:p w14:paraId="2ADF70C7" w14:textId="77777777" w:rsidR="00436127" w:rsidRPr="00762653" w:rsidRDefault="00436127" w:rsidP="00762653">
      <w:pPr>
        <w:pStyle w:val="Geenafstand"/>
        <w:jc w:val="both"/>
        <w:rPr>
          <w:b/>
          <w:bCs/>
        </w:rPr>
      </w:pPr>
    </w:p>
    <w:p w14:paraId="58F6407B" w14:textId="77777777" w:rsidR="00436127" w:rsidRPr="00762653" w:rsidRDefault="00436127" w:rsidP="00762653">
      <w:pPr>
        <w:pStyle w:val="Geenafstand"/>
        <w:jc w:val="both"/>
        <w:rPr>
          <w:b/>
          <w:bCs/>
        </w:rPr>
      </w:pPr>
    </w:p>
    <w:p w14:paraId="7A14A5BE" w14:textId="77777777" w:rsidR="00436127" w:rsidRPr="00762653" w:rsidRDefault="00436127" w:rsidP="00762653">
      <w:pPr>
        <w:pStyle w:val="Geenafstand"/>
        <w:jc w:val="both"/>
        <w:rPr>
          <w:b/>
          <w:bCs/>
        </w:rPr>
      </w:pPr>
    </w:p>
    <w:p w14:paraId="05275BEB" w14:textId="77777777" w:rsidR="00436127" w:rsidRPr="00762653" w:rsidRDefault="00436127" w:rsidP="00762653">
      <w:pPr>
        <w:pStyle w:val="Geenafstand"/>
        <w:jc w:val="both"/>
        <w:rPr>
          <w:b/>
          <w:bCs/>
        </w:rPr>
      </w:pPr>
    </w:p>
    <w:p w14:paraId="51FDFD71" w14:textId="77777777" w:rsidR="00436127" w:rsidRPr="00762653" w:rsidRDefault="00436127" w:rsidP="00762653">
      <w:pPr>
        <w:pStyle w:val="Geenafstand"/>
        <w:jc w:val="both"/>
        <w:rPr>
          <w:b/>
          <w:bCs/>
        </w:rPr>
      </w:pPr>
    </w:p>
    <w:p w14:paraId="17F0C54D" w14:textId="77777777" w:rsidR="00436127" w:rsidRPr="00762653" w:rsidRDefault="00436127" w:rsidP="00762653">
      <w:pPr>
        <w:pStyle w:val="Geenafstand"/>
        <w:jc w:val="both"/>
        <w:rPr>
          <w:b/>
          <w:bCs/>
        </w:rPr>
      </w:pPr>
    </w:p>
    <w:p w14:paraId="0ACDC802" w14:textId="77777777" w:rsidR="00436127" w:rsidRPr="00762653" w:rsidRDefault="00436127" w:rsidP="00762653">
      <w:pPr>
        <w:pStyle w:val="Geenafstand"/>
        <w:jc w:val="both"/>
        <w:rPr>
          <w:b/>
          <w:bCs/>
        </w:rPr>
      </w:pPr>
    </w:p>
    <w:p w14:paraId="137EAE93" w14:textId="77777777" w:rsidR="00436127" w:rsidRPr="00762653" w:rsidRDefault="00436127" w:rsidP="00762653">
      <w:pPr>
        <w:pStyle w:val="Geenafstand"/>
        <w:jc w:val="both"/>
        <w:rPr>
          <w:b/>
          <w:bCs/>
        </w:rPr>
      </w:pPr>
    </w:p>
    <w:p w14:paraId="7DFBF991" w14:textId="77777777" w:rsidR="00436127" w:rsidRPr="00762653" w:rsidRDefault="00436127" w:rsidP="00762653">
      <w:pPr>
        <w:pStyle w:val="Geenafstand"/>
        <w:jc w:val="both"/>
        <w:rPr>
          <w:b/>
          <w:bCs/>
        </w:rPr>
      </w:pPr>
    </w:p>
    <w:p w14:paraId="46A22A69" w14:textId="77777777" w:rsidR="00436127" w:rsidRPr="00762653" w:rsidRDefault="00436127" w:rsidP="00762653">
      <w:pPr>
        <w:pStyle w:val="Geenafstand"/>
        <w:jc w:val="both"/>
        <w:rPr>
          <w:b/>
          <w:bCs/>
        </w:rPr>
      </w:pPr>
    </w:p>
    <w:p w14:paraId="5641C600" w14:textId="77777777" w:rsidR="00436127" w:rsidRPr="00762653" w:rsidRDefault="00436127" w:rsidP="00762653">
      <w:pPr>
        <w:pStyle w:val="Geenafstand"/>
        <w:jc w:val="both"/>
        <w:rPr>
          <w:b/>
          <w:bCs/>
        </w:rPr>
      </w:pPr>
    </w:p>
    <w:p w14:paraId="3455CF42" w14:textId="77777777" w:rsidR="00436127" w:rsidRPr="00762653" w:rsidRDefault="00436127" w:rsidP="00762653">
      <w:pPr>
        <w:pStyle w:val="Geenafstand"/>
        <w:jc w:val="both"/>
        <w:rPr>
          <w:b/>
          <w:bCs/>
        </w:rPr>
      </w:pPr>
    </w:p>
    <w:p w14:paraId="5AFCE7F9" w14:textId="77777777" w:rsidR="00436127" w:rsidRPr="00762653" w:rsidRDefault="00436127" w:rsidP="00762653">
      <w:pPr>
        <w:pStyle w:val="Geenafstand"/>
        <w:jc w:val="both"/>
        <w:rPr>
          <w:b/>
          <w:bCs/>
        </w:rPr>
      </w:pPr>
    </w:p>
    <w:p w14:paraId="5AA275FC" w14:textId="77777777" w:rsidR="00C82390" w:rsidRPr="00762653" w:rsidRDefault="00C82390" w:rsidP="00762653">
      <w:pPr>
        <w:spacing w:after="0" w:line="240" w:lineRule="auto"/>
        <w:jc w:val="both"/>
        <w:rPr>
          <w:b/>
          <w:bCs/>
        </w:rPr>
      </w:pPr>
      <w:r w:rsidRPr="00762653">
        <w:rPr>
          <w:b/>
          <w:bCs/>
        </w:rPr>
        <w:br w:type="page"/>
      </w:r>
    </w:p>
    <w:p w14:paraId="5385483B" w14:textId="2B258D17" w:rsidR="00436127" w:rsidRPr="00762653" w:rsidRDefault="00436127" w:rsidP="00762653">
      <w:pPr>
        <w:spacing w:after="0" w:line="240" w:lineRule="auto"/>
        <w:jc w:val="both"/>
        <w:rPr>
          <w:b/>
          <w:bCs/>
        </w:rPr>
      </w:pPr>
      <w:r w:rsidRPr="00762653">
        <w:rPr>
          <w:b/>
          <w:bCs/>
        </w:rPr>
        <w:lastRenderedPageBreak/>
        <w:t xml:space="preserve">Missie </w:t>
      </w:r>
    </w:p>
    <w:p w14:paraId="3B30F2C0" w14:textId="77777777" w:rsidR="00436127" w:rsidRPr="00762653" w:rsidRDefault="00436127" w:rsidP="00762653">
      <w:pPr>
        <w:spacing w:after="0" w:line="240" w:lineRule="auto"/>
        <w:jc w:val="both"/>
      </w:pPr>
      <w:r w:rsidRPr="00762653">
        <w:t xml:space="preserve">Om kleinschalige, persoonsgerichte zorg mogelijk te maken en onze eigen grenzen te kunnen bewaken streven we naar een praktijkgrootte van ongeveer 2500 patiënten. </w:t>
      </w:r>
    </w:p>
    <w:p w14:paraId="5FDD7821" w14:textId="77777777" w:rsidR="00436127" w:rsidRPr="00762653" w:rsidRDefault="00436127" w:rsidP="00762653">
      <w:pPr>
        <w:spacing w:after="0" w:line="240" w:lineRule="auto"/>
        <w:jc w:val="both"/>
      </w:pPr>
    </w:p>
    <w:p w14:paraId="4E5675A9" w14:textId="77777777" w:rsidR="00436127" w:rsidRPr="00762653" w:rsidRDefault="00436127" w:rsidP="00762653">
      <w:pPr>
        <w:spacing w:after="0" w:line="240" w:lineRule="auto"/>
        <w:jc w:val="both"/>
      </w:pPr>
      <w:r w:rsidRPr="00762653">
        <w:t>Kwaliteitsverbetering wordt op gestructureerde wijze belicht door elke 3 jaar deel te nemen aan de NPA praktijkaccreditering (NHG). Aandachtspunten bij kwaliteitsverbetering zijn onder meer de kwaliteit van triage, het volgen van actuele richtlijnen (</w:t>
      </w:r>
      <w:proofErr w:type="spellStart"/>
      <w:r w:rsidRPr="00762653">
        <w:t>evidence-based</w:t>
      </w:r>
      <w:proofErr w:type="spellEnd"/>
      <w:r w:rsidRPr="00762653">
        <w:t xml:space="preserve"> werken) &amp; een goede registratie in het patiëntendossier.</w:t>
      </w:r>
    </w:p>
    <w:p w14:paraId="65ECAEE8" w14:textId="77777777" w:rsidR="00436127" w:rsidRPr="00762653" w:rsidRDefault="00436127" w:rsidP="00762653">
      <w:pPr>
        <w:spacing w:after="0" w:line="240" w:lineRule="auto"/>
        <w:jc w:val="both"/>
      </w:pPr>
    </w:p>
    <w:p w14:paraId="43FEE44E" w14:textId="77777777" w:rsidR="00436127" w:rsidRPr="00762653" w:rsidRDefault="00436127" w:rsidP="00762653">
      <w:pPr>
        <w:spacing w:after="0" w:line="240" w:lineRule="auto"/>
        <w:jc w:val="both"/>
      </w:pPr>
      <w:r w:rsidRPr="00762653">
        <w:t xml:space="preserve">Persoonlijke zorg streven wij na door dichtbij en naast onze patiënten te staan met grote betrokkenheid en inzet. We willen goed naar onze patiënten luisteren en met ze meedenken. Waar mogelijk willen we tegemoet komen in de behoefte van de patiënt. Zo nemen de huisartsen graag 15 minuten tijd per patiënt per klacht &amp; gaan ze graag met u in gesprek over het bevorderen van gezondheid (positieve gezondheid). </w:t>
      </w:r>
    </w:p>
    <w:p w14:paraId="24895F00" w14:textId="77777777" w:rsidR="00436127" w:rsidRPr="00762653" w:rsidRDefault="00436127" w:rsidP="00762653">
      <w:pPr>
        <w:spacing w:after="0" w:line="240" w:lineRule="auto"/>
        <w:jc w:val="both"/>
      </w:pPr>
    </w:p>
    <w:p w14:paraId="450E5499" w14:textId="77777777" w:rsidR="00436127" w:rsidRPr="00762653" w:rsidRDefault="00436127" w:rsidP="00762653">
      <w:pPr>
        <w:spacing w:after="0" w:line="240" w:lineRule="auto"/>
        <w:jc w:val="both"/>
      </w:pPr>
      <w:r w:rsidRPr="00762653">
        <w:t xml:space="preserve">We hechten veel waarde aan continuïteit van zorg. Daarom willen we blijven werken met een vast team. Binnen het team is er ruimte voor 2 vaste huisartsen. De huisartsen vangen elkaars afwezigheid zoveel mogelijk op. Dit geldt ook voor de doktersassistenten. Wanneer het voor een huisarts niet mogelijk is om de afwezigheid van de collega op te vangen zal er een waarnemend huisarts ingezet worden. In het kader van continuïteit van zorg is er binnen de praktijk o.a. veel aandacht voor ACP gesprekken (inclusief overdracht aan collega professionals) &amp; ouderenzorg. </w:t>
      </w:r>
    </w:p>
    <w:p w14:paraId="51D04401" w14:textId="77777777" w:rsidR="00436127" w:rsidRPr="00762653" w:rsidRDefault="00436127" w:rsidP="00762653">
      <w:pPr>
        <w:spacing w:after="0" w:line="240" w:lineRule="auto"/>
        <w:jc w:val="both"/>
      </w:pPr>
    </w:p>
    <w:p w14:paraId="3DCDACB6" w14:textId="77777777" w:rsidR="00436127" w:rsidRPr="00762653" w:rsidRDefault="00436127" w:rsidP="00762653">
      <w:pPr>
        <w:spacing w:after="0" w:line="240" w:lineRule="auto"/>
        <w:jc w:val="both"/>
      </w:pPr>
      <w:r w:rsidRPr="00762653">
        <w:t>Het team werkt mee aan innovatie projecten op verschillende gebieden, voor verschillende doelgroepen. Denk hierbij bijvoorbeeld aan de invoering van het patiëntportaal voor patiënten, digitalisering van de ouderenzorg in samenwerking met collega eerstelijns professionals, LEAN werken om processen binnen de praktijk te optimaliseren voor patiënt en teamleden.</w:t>
      </w:r>
    </w:p>
    <w:p w14:paraId="16678D7F" w14:textId="77777777" w:rsidR="00436127" w:rsidRPr="00762653" w:rsidRDefault="00436127" w:rsidP="00762653">
      <w:pPr>
        <w:spacing w:after="0" w:line="240" w:lineRule="auto"/>
        <w:jc w:val="both"/>
      </w:pPr>
    </w:p>
    <w:p w14:paraId="1DAC10A3" w14:textId="77777777" w:rsidR="00436127" w:rsidRPr="00762653" w:rsidRDefault="00436127" w:rsidP="00762653">
      <w:pPr>
        <w:spacing w:after="0" w:line="240" w:lineRule="auto"/>
        <w:jc w:val="both"/>
      </w:pPr>
      <w:r w:rsidRPr="00762653">
        <w:t xml:space="preserve">Wij beschouwen huisartsenzorg als teamwork. We streven naar betrokkenheid van het gehele team met ieder zijn eigen taakgebieden. Artsen delegeren op verantwoorde en gestructureerde wijze taken naar de assistenten en praktijkondersteuners. Vertrouwen in elkaar en bekwaamheid van de collegae zijn de basis van deze goede samenwerking. We helpen elkaar en durven om hulp te vragen. </w:t>
      </w:r>
    </w:p>
    <w:p w14:paraId="6D070C56" w14:textId="77777777" w:rsidR="00436127" w:rsidRPr="00762653" w:rsidRDefault="00436127" w:rsidP="00762653">
      <w:pPr>
        <w:spacing w:after="0" w:line="240" w:lineRule="auto"/>
        <w:jc w:val="both"/>
      </w:pPr>
    </w:p>
    <w:p w14:paraId="42713840" w14:textId="77777777" w:rsidR="00436127" w:rsidRPr="00762653" w:rsidRDefault="00436127" w:rsidP="00762653">
      <w:pPr>
        <w:spacing w:after="0" w:line="240" w:lineRule="auto"/>
        <w:jc w:val="both"/>
      </w:pPr>
      <w:r w:rsidRPr="00762653">
        <w:t xml:space="preserve">Het opzoeken van samenwerkingsverbanden en maatschappelijke betrokkenheid dragen eveneens bij aan de toegankelijkheid van zorg dichtbij de patiënt. Verder wordt het makkelijker voor de patiënt om zorg op de juiste plek te ontvangen. De samenwerkingsverbanden worden momenteel op verschillende manieren opgezocht, namelijk: in multidisciplinaire overleggen, bloedafname in de praktijk, het huisvesten van collega eerstelijns professionals (diëtiek, podotherapie, CJG), gesprekken met maatschappelijk werk, het opleiden van een verpleegkundig specialist &amp; gesprekken met de gemeente (opzetten knooppunt informele zorg). </w:t>
      </w:r>
    </w:p>
    <w:p w14:paraId="0C87D694" w14:textId="77777777" w:rsidR="00436127" w:rsidRPr="00762653" w:rsidRDefault="00436127" w:rsidP="00762653">
      <w:pPr>
        <w:spacing w:after="0" w:line="240" w:lineRule="auto"/>
        <w:jc w:val="both"/>
      </w:pPr>
    </w:p>
    <w:p w14:paraId="523FB1BF" w14:textId="77777777" w:rsidR="00436127" w:rsidRPr="00762653" w:rsidRDefault="00436127" w:rsidP="00762653">
      <w:pPr>
        <w:spacing w:after="0" w:line="240" w:lineRule="auto"/>
        <w:jc w:val="both"/>
      </w:pPr>
      <w:r w:rsidRPr="00762653">
        <w:lastRenderedPageBreak/>
        <w:t xml:space="preserve">De ecologische voetafdruk houden wij graag zo klein mogelijk om de wereld leefbaar en gezond te houden voor onze toekomstige generaties. We hebben onze afdruk mogen verkleinen door betere isolatie van het pand &amp; plaatsing van deurdrangers. Het LEAN werken zal ook bij gaan dragen aan het verminderen van spillage. </w:t>
      </w:r>
    </w:p>
    <w:p w14:paraId="7092DF40" w14:textId="77777777" w:rsidR="00436127" w:rsidRPr="00762653" w:rsidRDefault="00436127" w:rsidP="00762653">
      <w:pPr>
        <w:pStyle w:val="Geenafstand"/>
        <w:jc w:val="both"/>
      </w:pPr>
    </w:p>
    <w:p w14:paraId="4D8B858C" w14:textId="77777777" w:rsidR="00436127" w:rsidRPr="00762653" w:rsidRDefault="00436127" w:rsidP="00762653">
      <w:pPr>
        <w:pStyle w:val="Geenafstand"/>
        <w:jc w:val="both"/>
        <w:rPr>
          <w:b/>
          <w:bCs/>
        </w:rPr>
      </w:pPr>
    </w:p>
    <w:p w14:paraId="7C8F29E4" w14:textId="77777777" w:rsidR="00436127" w:rsidRPr="00762653" w:rsidRDefault="00436127" w:rsidP="00762653">
      <w:pPr>
        <w:pStyle w:val="Geenafstand"/>
        <w:jc w:val="both"/>
        <w:rPr>
          <w:b/>
          <w:bCs/>
        </w:rPr>
      </w:pPr>
    </w:p>
    <w:p w14:paraId="1B470E76" w14:textId="77777777" w:rsidR="00436127" w:rsidRPr="00762653" w:rsidRDefault="00436127" w:rsidP="00762653">
      <w:pPr>
        <w:pStyle w:val="Geenafstand"/>
        <w:jc w:val="both"/>
        <w:rPr>
          <w:b/>
          <w:bCs/>
        </w:rPr>
      </w:pPr>
    </w:p>
    <w:p w14:paraId="10027772" w14:textId="77777777" w:rsidR="00436127" w:rsidRPr="00762653" w:rsidRDefault="00436127" w:rsidP="00762653">
      <w:pPr>
        <w:pStyle w:val="Geenafstand"/>
        <w:jc w:val="both"/>
        <w:rPr>
          <w:b/>
          <w:bCs/>
        </w:rPr>
      </w:pPr>
    </w:p>
    <w:p w14:paraId="49AD1B31" w14:textId="77777777" w:rsidR="00436127" w:rsidRPr="00762653" w:rsidRDefault="00436127" w:rsidP="00762653">
      <w:pPr>
        <w:pStyle w:val="Geenafstand"/>
        <w:jc w:val="both"/>
        <w:rPr>
          <w:b/>
          <w:bCs/>
        </w:rPr>
      </w:pPr>
    </w:p>
    <w:p w14:paraId="10F90B48" w14:textId="77777777" w:rsidR="00436127" w:rsidRPr="00762653" w:rsidRDefault="00436127" w:rsidP="00762653">
      <w:pPr>
        <w:pStyle w:val="Geenafstand"/>
        <w:jc w:val="both"/>
        <w:rPr>
          <w:b/>
          <w:bCs/>
        </w:rPr>
      </w:pPr>
    </w:p>
    <w:p w14:paraId="304F629D" w14:textId="77777777" w:rsidR="00C82390" w:rsidRPr="00762653" w:rsidRDefault="00C82390" w:rsidP="00762653">
      <w:pPr>
        <w:spacing w:after="0" w:line="240" w:lineRule="auto"/>
        <w:jc w:val="both"/>
        <w:rPr>
          <w:b/>
          <w:bCs/>
          <w:kern w:val="0"/>
          <w14:ligatures w14:val="none"/>
        </w:rPr>
      </w:pPr>
      <w:r w:rsidRPr="00762653">
        <w:rPr>
          <w:b/>
          <w:bCs/>
          <w:kern w:val="0"/>
          <w14:ligatures w14:val="none"/>
        </w:rPr>
        <w:br w:type="page"/>
      </w:r>
    </w:p>
    <w:p w14:paraId="5839DE1D" w14:textId="161B4C6B" w:rsidR="00436127" w:rsidRPr="00762653" w:rsidRDefault="00436127" w:rsidP="00762653">
      <w:pPr>
        <w:spacing w:after="0" w:line="240" w:lineRule="auto"/>
        <w:jc w:val="both"/>
        <w:rPr>
          <w:b/>
          <w:bCs/>
        </w:rPr>
      </w:pPr>
      <w:r w:rsidRPr="00762653">
        <w:rPr>
          <w:b/>
          <w:bCs/>
        </w:rPr>
        <w:lastRenderedPageBreak/>
        <w:t>Visie</w:t>
      </w:r>
    </w:p>
    <w:p w14:paraId="3F0ADB99" w14:textId="77777777" w:rsidR="00436127" w:rsidRPr="00762653" w:rsidRDefault="00436127" w:rsidP="00762653">
      <w:pPr>
        <w:spacing w:after="0" w:line="240" w:lineRule="auto"/>
        <w:jc w:val="both"/>
      </w:pPr>
      <w:r w:rsidRPr="00762653">
        <w:t>Huisartsenpraktijk van Steyn voorziet in kleinschalige, kwalitatief sterke, persoonsgerichte zorg. Zorg dicht bij de patiënt, waarbij het versterken van de relatie tussen patiënt en huisarts centraal staat. Onze zorg is niet alleen gericht op het bestrijden van ziekte, maar ook op het bevorderen van gezondheid.</w:t>
      </w:r>
    </w:p>
    <w:p w14:paraId="1E9746FD" w14:textId="77777777" w:rsidR="00436127" w:rsidRPr="00762653" w:rsidRDefault="00436127" w:rsidP="00762653">
      <w:pPr>
        <w:spacing w:after="0" w:line="240" w:lineRule="auto"/>
        <w:jc w:val="both"/>
      </w:pPr>
    </w:p>
    <w:p w14:paraId="2C8B198D" w14:textId="77777777" w:rsidR="00436127" w:rsidRPr="00762653" w:rsidRDefault="00436127" w:rsidP="00762653">
      <w:pPr>
        <w:spacing w:after="0" w:line="240" w:lineRule="auto"/>
        <w:jc w:val="both"/>
      </w:pPr>
      <w:r w:rsidRPr="00762653">
        <w:t xml:space="preserve">Het team hecht aan continuïteit van zorg, innovatie &amp; beschouwt huisartsenzorg als teamwork. </w:t>
      </w:r>
    </w:p>
    <w:p w14:paraId="6F5FEE31" w14:textId="77777777" w:rsidR="00436127" w:rsidRPr="00762653" w:rsidRDefault="00436127" w:rsidP="00762653">
      <w:pPr>
        <w:spacing w:after="0" w:line="240" w:lineRule="auto"/>
        <w:jc w:val="both"/>
      </w:pPr>
    </w:p>
    <w:p w14:paraId="4E41C1F0" w14:textId="77777777" w:rsidR="00436127" w:rsidRPr="00762653" w:rsidRDefault="00436127" w:rsidP="00762653">
      <w:pPr>
        <w:spacing w:after="0" w:line="240" w:lineRule="auto"/>
        <w:jc w:val="both"/>
      </w:pPr>
      <w:r w:rsidRPr="00762653">
        <w:t xml:space="preserve">De praktijk zoekt lokale en regionale samenwerkingsverbanden op &amp; vergroot haar maatschappelijk betrokkenheid om patiënten een breed zorgaanbod, dicht in de buurt, te kunnen blijven bieden. </w:t>
      </w:r>
    </w:p>
    <w:p w14:paraId="4BBA0302" w14:textId="77777777" w:rsidR="00436127" w:rsidRPr="00762653" w:rsidRDefault="00436127" w:rsidP="00762653">
      <w:pPr>
        <w:spacing w:after="0" w:line="240" w:lineRule="auto"/>
        <w:jc w:val="both"/>
      </w:pPr>
    </w:p>
    <w:p w14:paraId="3A123001" w14:textId="77777777" w:rsidR="00436127" w:rsidRPr="00762653" w:rsidRDefault="00436127" w:rsidP="00762653">
      <w:pPr>
        <w:spacing w:after="0" w:line="240" w:lineRule="auto"/>
        <w:jc w:val="both"/>
      </w:pPr>
      <w:r w:rsidRPr="00762653">
        <w:t>Verder wenst de praktijk haar ecologische afdruk zo klein mogelijk te houden.</w:t>
      </w:r>
    </w:p>
    <w:p w14:paraId="66C86CC1" w14:textId="77777777" w:rsidR="00436127" w:rsidRPr="00762653" w:rsidRDefault="00436127" w:rsidP="00762653">
      <w:pPr>
        <w:spacing w:after="0" w:line="240" w:lineRule="auto"/>
        <w:jc w:val="both"/>
      </w:pPr>
    </w:p>
    <w:p w14:paraId="32011283" w14:textId="77777777" w:rsidR="00436127" w:rsidRPr="00762653" w:rsidRDefault="00436127" w:rsidP="00762653">
      <w:pPr>
        <w:pStyle w:val="Geenafstand"/>
        <w:jc w:val="both"/>
        <w:rPr>
          <w:b/>
          <w:bCs/>
        </w:rPr>
      </w:pPr>
      <w:bookmarkStart w:id="1" w:name="__RefHeading___Toc68077381"/>
    </w:p>
    <w:p w14:paraId="6E3002BB" w14:textId="77777777" w:rsidR="00436127" w:rsidRPr="00762653" w:rsidRDefault="00436127" w:rsidP="00762653">
      <w:pPr>
        <w:pStyle w:val="Geenafstand"/>
        <w:jc w:val="both"/>
        <w:rPr>
          <w:b/>
          <w:bCs/>
        </w:rPr>
      </w:pPr>
    </w:p>
    <w:p w14:paraId="42E5A34A" w14:textId="77777777" w:rsidR="00436127" w:rsidRPr="00762653" w:rsidRDefault="00436127" w:rsidP="00762653">
      <w:pPr>
        <w:pStyle w:val="Geenafstand"/>
        <w:jc w:val="both"/>
        <w:rPr>
          <w:b/>
          <w:bCs/>
        </w:rPr>
      </w:pPr>
    </w:p>
    <w:p w14:paraId="7EB62253" w14:textId="77777777" w:rsidR="00436127" w:rsidRPr="00762653" w:rsidRDefault="00436127" w:rsidP="00762653">
      <w:pPr>
        <w:pStyle w:val="Geenafstand"/>
        <w:jc w:val="both"/>
        <w:rPr>
          <w:b/>
          <w:bCs/>
        </w:rPr>
      </w:pPr>
    </w:p>
    <w:p w14:paraId="2C4FBF31" w14:textId="77777777" w:rsidR="00436127" w:rsidRPr="00762653" w:rsidRDefault="00436127" w:rsidP="00762653">
      <w:pPr>
        <w:pStyle w:val="Geenafstand"/>
        <w:jc w:val="both"/>
        <w:rPr>
          <w:b/>
          <w:bCs/>
        </w:rPr>
      </w:pPr>
    </w:p>
    <w:p w14:paraId="0A668A27" w14:textId="77777777" w:rsidR="00436127" w:rsidRPr="00762653" w:rsidRDefault="00436127" w:rsidP="00762653">
      <w:pPr>
        <w:pStyle w:val="Geenafstand"/>
        <w:jc w:val="both"/>
        <w:rPr>
          <w:b/>
          <w:bCs/>
        </w:rPr>
      </w:pPr>
    </w:p>
    <w:p w14:paraId="1ACEBB5C" w14:textId="77777777" w:rsidR="00436127" w:rsidRPr="00762653" w:rsidRDefault="00436127" w:rsidP="00762653">
      <w:pPr>
        <w:pStyle w:val="Geenafstand"/>
        <w:jc w:val="both"/>
        <w:rPr>
          <w:b/>
          <w:bCs/>
        </w:rPr>
      </w:pPr>
    </w:p>
    <w:p w14:paraId="07F66CF3" w14:textId="77777777" w:rsidR="00436127" w:rsidRPr="00762653" w:rsidRDefault="00436127" w:rsidP="00762653">
      <w:pPr>
        <w:pStyle w:val="Geenafstand"/>
        <w:jc w:val="both"/>
        <w:rPr>
          <w:b/>
          <w:bCs/>
        </w:rPr>
      </w:pPr>
    </w:p>
    <w:p w14:paraId="13BE666B" w14:textId="77777777" w:rsidR="00436127" w:rsidRPr="00762653" w:rsidRDefault="00436127" w:rsidP="00762653">
      <w:pPr>
        <w:pStyle w:val="Geenafstand"/>
        <w:jc w:val="both"/>
        <w:rPr>
          <w:b/>
          <w:bCs/>
        </w:rPr>
      </w:pPr>
    </w:p>
    <w:p w14:paraId="0A6BDCEF" w14:textId="77777777" w:rsidR="00436127" w:rsidRPr="00762653" w:rsidRDefault="00436127" w:rsidP="00762653">
      <w:pPr>
        <w:pStyle w:val="Geenafstand"/>
        <w:jc w:val="both"/>
        <w:rPr>
          <w:b/>
          <w:bCs/>
        </w:rPr>
      </w:pPr>
    </w:p>
    <w:p w14:paraId="670769EE" w14:textId="77777777" w:rsidR="00436127" w:rsidRPr="00762653" w:rsidRDefault="00436127" w:rsidP="00762653">
      <w:pPr>
        <w:pStyle w:val="Geenafstand"/>
        <w:jc w:val="both"/>
        <w:rPr>
          <w:b/>
          <w:bCs/>
        </w:rPr>
      </w:pPr>
    </w:p>
    <w:p w14:paraId="2277B6A4" w14:textId="77777777" w:rsidR="00436127" w:rsidRPr="00762653" w:rsidRDefault="00436127" w:rsidP="00762653">
      <w:pPr>
        <w:pStyle w:val="Geenafstand"/>
        <w:jc w:val="both"/>
        <w:rPr>
          <w:b/>
          <w:bCs/>
        </w:rPr>
      </w:pPr>
    </w:p>
    <w:p w14:paraId="65A6699F" w14:textId="77777777" w:rsidR="00436127" w:rsidRPr="00762653" w:rsidRDefault="00436127" w:rsidP="00762653">
      <w:pPr>
        <w:pStyle w:val="Geenafstand"/>
        <w:jc w:val="both"/>
        <w:rPr>
          <w:b/>
          <w:bCs/>
        </w:rPr>
      </w:pPr>
    </w:p>
    <w:p w14:paraId="3C2EF3DF" w14:textId="77777777" w:rsidR="00436127" w:rsidRPr="00762653" w:rsidRDefault="00436127" w:rsidP="00762653">
      <w:pPr>
        <w:pStyle w:val="Geenafstand"/>
        <w:jc w:val="both"/>
        <w:rPr>
          <w:b/>
          <w:bCs/>
        </w:rPr>
      </w:pPr>
    </w:p>
    <w:p w14:paraId="704E7632" w14:textId="77777777" w:rsidR="00436127" w:rsidRPr="00762653" w:rsidRDefault="00436127" w:rsidP="00762653">
      <w:pPr>
        <w:pStyle w:val="Geenafstand"/>
        <w:jc w:val="both"/>
        <w:rPr>
          <w:b/>
          <w:bCs/>
        </w:rPr>
      </w:pPr>
    </w:p>
    <w:p w14:paraId="0D19413F" w14:textId="77777777" w:rsidR="00436127" w:rsidRPr="00762653" w:rsidRDefault="00436127" w:rsidP="00762653">
      <w:pPr>
        <w:pStyle w:val="Geenafstand"/>
        <w:jc w:val="both"/>
        <w:rPr>
          <w:b/>
          <w:bCs/>
        </w:rPr>
      </w:pPr>
    </w:p>
    <w:p w14:paraId="1CE8C2B7" w14:textId="77777777" w:rsidR="00436127" w:rsidRPr="00762653" w:rsidRDefault="00436127" w:rsidP="00762653">
      <w:pPr>
        <w:pStyle w:val="Geenafstand"/>
        <w:jc w:val="both"/>
        <w:rPr>
          <w:b/>
          <w:bCs/>
        </w:rPr>
      </w:pPr>
    </w:p>
    <w:p w14:paraId="28829C22" w14:textId="77777777" w:rsidR="00436127" w:rsidRPr="00762653" w:rsidRDefault="00436127" w:rsidP="00762653">
      <w:pPr>
        <w:pStyle w:val="Geenafstand"/>
        <w:jc w:val="both"/>
        <w:rPr>
          <w:b/>
          <w:bCs/>
        </w:rPr>
      </w:pPr>
    </w:p>
    <w:p w14:paraId="35AC79ED" w14:textId="77777777" w:rsidR="00436127" w:rsidRPr="00762653" w:rsidRDefault="00436127" w:rsidP="00762653">
      <w:pPr>
        <w:pStyle w:val="Geenafstand"/>
        <w:jc w:val="both"/>
        <w:rPr>
          <w:b/>
          <w:bCs/>
        </w:rPr>
      </w:pPr>
    </w:p>
    <w:p w14:paraId="34CE4E11" w14:textId="77777777" w:rsidR="00436127" w:rsidRPr="00762653" w:rsidRDefault="00436127" w:rsidP="00762653">
      <w:pPr>
        <w:pStyle w:val="Geenafstand"/>
        <w:jc w:val="both"/>
        <w:rPr>
          <w:b/>
          <w:bCs/>
        </w:rPr>
      </w:pPr>
    </w:p>
    <w:p w14:paraId="6995BB43" w14:textId="77777777" w:rsidR="00436127" w:rsidRPr="00762653" w:rsidRDefault="00436127" w:rsidP="00762653">
      <w:pPr>
        <w:pStyle w:val="Geenafstand"/>
        <w:jc w:val="both"/>
        <w:rPr>
          <w:b/>
          <w:bCs/>
        </w:rPr>
      </w:pPr>
    </w:p>
    <w:p w14:paraId="303DF86B" w14:textId="77777777" w:rsidR="00436127" w:rsidRPr="00762653" w:rsidRDefault="00436127" w:rsidP="00762653">
      <w:pPr>
        <w:pStyle w:val="Geenafstand"/>
        <w:jc w:val="both"/>
        <w:rPr>
          <w:b/>
          <w:bCs/>
        </w:rPr>
      </w:pPr>
    </w:p>
    <w:p w14:paraId="7F637C7F" w14:textId="77777777" w:rsidR="00C82390" w:rsidRPr="00762653" w:rsidRDefault="00C82390" w:rsidP="00762653">
      <w:pPr>
        <w:spacing w:after="0" w:line="240" w:lineRule="auto"/>
        <w:jc w:val="both"/>
        <w:rPr>
          <w:b/>
          <w:bCs/>
        </w:rPr>
      </w:pPr>
      <w:r w:rsidRPr="00762653">
        <w:rPr>
          <w:b/>
          <w:bCs/>
        </w:rPr>
        <w:br w:type="page"/>
      </w:r>
    </w:p>
    <w:p w14:paraId="58471120" w14:textId="649691C7" w:rsidR="00436127" w:rsidRPr="00762653" w:rsidRDefault="00436127" w:rsidP="00762653">
      <w:pPr>
        <w:spacing w:after="0" w:line="240" w:lineRule="auto"/>
        <w:jc w:val="both"/>
        <w:rPr>
          <w:b/>
          <w:bCs/>
        </w:rPr>
      </w:pPr>
      <w:r w:rsidRPr="00762653">
        <w:rPr>
          <w:b/>
          <w:bCs/>
        </w:rPr>
        <w:lastRenderedPageBreak/>
        <w:t>Infrastructuur en organisatie</w:t>
      </w:r>
      <w:bookmarkEnd w:id="1"/>
    </w:p>
    <w:p w14:paraId="0921E595" w14:textId="77777777" w:rsidR="00436127" w:rsidRPr="00762653" w:rsidRDefault="00436127" w:rsidP="00762653">
      <w:pPr>
        <w:pStyle w:val="Geenafstand"/>
        <w:jc w:val="both"/>
        <w:rPr>
          <w:u w:val="single"/>
        </w:rPr>
      </w:pPr>
      <w:bookmarkStart w:id="2" w:name="__RefHeading___Toc68077382"/>
      <w:bookmarkEnd w:id="2"/>
      <w:r w:rsidRPr="00762653">
        <w:rPr>
          <w:u w:val="single"/>
        </w:rPr>
        <w:t>Locatie van de praktijk</w:t>
      </w:r>
    </w:p>
    <w:p w14:paraId="747138AD" w14:textId="77777777" w:rsidR="00436127" w:rsidRPr="00762653" w:rsidRDefault="00436127" w:rsidP="00762653">
      <w:pPr>
        <w:pStyle w:val="Geenafstand"/>
        <w:jc w:val="both"/>
      </w:pPr>
      <w:r w:rsidRPr="00762653">
        <w:t xml:space="preserve">Huisartspraktijk van Steyn is gelegen in de buurt Nieuwdorp aan de Bergènkenstraat en behoort tot de woonplaats Stein. Stein als woonplaats telt 10.711 inwoners, waarbij Nieuwdorp 2.370 inwoners (2023, bron: </w:t>
      </w:r>
      <w:hyperlink r:id="rId8" w:history="1">
        <w:r w:rsidRPr="00762653">
          <w:rPr>
            <w:rStyle w:val="Hyperlink"/>
            <w:color w:val="auto"/>
          </w:rPr>
          <w:t>CBS</w:t>
        </w:r>
      </w:hyperlink>
      <w:r w:rsidRPr="00762653">
        <w:t xml:space="preserve">). De verdeling mannen en vrouwen is ongeveer gelijk. </w:t>
      </w:r>
    </w:p>
    <w:p w14:paraId="369843DA" w14:textId="77777777" w:rsidR="00436127" w:rsidRPr="00762653" w:rsidRDefault="00436127" w:rsidP="00762653">
      <w:pPr>
        <w:pStyle w:val="Geenafstand"/>
        <w:jc w:val="both"/>
      </w:pPr>
    </w:p>
    <w:p w14:paraId="0A6FD78B" w14:textId="64A0F530" w:rsidR="00436127" w:rsidRPr="00762653" w:rsidRDefault="00436127" w:rsidP="00762653">
      <w:pPr>
        <w:keepNext/>
        <w:spacing w:after="0" w:line="240" w:lineRule="auto"/>
        <w:jc w:val="both"/>
      </w:pPr>
      <w:r w:rsidRPr="00762653">
        <w:rPr>
          <w:noProof/>
          <w:lang w:eastAsia="nl-NL"/>
        </w:rPr>
        <w:drawing>
          <wp:inline distT="0" distB="0" distL="0" distR="0" wp14:anchorId="617D0B82" wp14:editId="4BED2B3F">
            <wp:extent cx="2819400" cy="1895475"/>
            <wp:effectExtent l="0" t="0" r="0" b="9525"/>
            <wp:docPr id="7" name="Afbeelding 7" descr="Afbeelding met tekst, schermopname, diagram,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met tekst, schermopname, diagram, nummer&#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400" cy="1895475"/>
                    </a:xfrm>
                    <a:prstGeom prst="rect">
                      <a:avLst/>
                    </a:prstGeom>
                    <a:noFill/>
                    <a:ln>
                      <a:noFill/>
                    </a:ln>
                  </pic:spPr>
                </pic:pic>
              </a:graphicData>
            </a:graphic>
          </wp:inline>
        </w:drawing>
      </w:r>
    </w:p>
    <w:p w14:paraId="7FAC9EB3" w14:textId="77777777" w:rsidR="00436127" w:rsidRPr="00762653" w:rsidRDefault="00436127" w:rsidP="00762653">
      <w:pPr>
        <w:pStyle w:val="Bijschrift"/>
        <w:spacing w:after="0"/>
        <w:jc w:val="both"/>
        <w:rPr>
          <w:color w:val="auto"/>
        </w:rPr>
      </w:pPr>
      <w:r w:rsidRPr="00762653">
        <w:rPr>
          <w:b/>
          <w:bCs/>
          <w:color w:val="auto"/>
        </w:rPr>
        <w:t xml:space="preserve">Figuur </w:t>
      </w:r>
      <w:r w:rsidRPr="00762653">
        <w:rPr>
          <w:b/>
          <w:bCs/>
          <w:color w:val="auto"/>
        </w:rPr>
        <w:fldChar w:fldCharType="begin"/>
      </w:r>
      <w:r w:rsidRPr="00762653">
        <w:rPr>
          <w:b/>
          <w:bCs/>
          <w:color w:val="auto"/>
        </w:rPr>
        <w:instrText xml:space="preserve"> SEQ Figuur \* ARABIC </w:instrText>
      </w:r>
      <w:r w:rsidRPr="00762653">
        <w:rPr>
          <w:b/>
          <w:bCs/>
          <w:color w:val="auto"/>
        </w:rPr>
        <w:fldChar w:fldCharType="separate"/>
      </w:r>
      <w:r w:rsidRPr="00762653">
        <w:rPr>
          <w:b/>
          <w:bCs/>
          <w:noProof/>
          <w:color w:val="auto"/>
        </w:rPr>
        <w:t>1</w:t>
      </w:r>
      <w:r w:rsidRPr="00762653">
        <w:rPr>
          <w:b/>
          <w:bCs/>
          <w:color w:val="auto"/>
        </w:rPr>
        <w:fldChar w:fldCharType="end"/>
      </w:r>
      <w:r w:rsidRPr="00762653">
        <w:rPr>
          <w:color w:val="auto"/>
        </w:rPr>
        <w:t xml:space="preserve"> In de tabel is de leeftijdsopbouw van de Gemeente Stein weergegeven. (bron allecijfers.nl 2023)</w:t>
      </w:r>
    </w:p>
    <w:p w14:paraId="1C512381" w14:textId="77777777" w:rsidR="00436127" w:rsidRPr="00762653" w:rsidRDefault="00436127" w:rsidP="00762653">
      <w:pPr>
        <w:pStyle w:val="Geenafstand"/>
        <w:jc w:val="both"/>
        <w:rPr>
          <w:u w:val="single"/>
        </w:rPr>
      </w:pPr>
    </w:p>
    <w:p w14:paraId="6FCBC3AF" w14:textId="77777777" w:rsidR="00436127" w:rsidRPr="00762653" w:rsidRDefault="00436127" w:rsidP="00762653">
      <w:pPr>
        <w:pStyle w:val="paragraph"/>
        <w:spacing w:before="0" w:beforeAutospacing="0" w:after="0" w:afterAutospacing="0"/>
        <w:jc w:val="both"/>
        <w:textAlignment w:val="baseline"/>
        <w:rPr>
          <w:rFonts w:ascii="Segoe UI" w:hAnsi="Segoe UI" w:cs="Segoe UI"/>
          <w:sz w:val="18"/>
          <w:szCs w:val="18"/>
        </w:rPr>
      </w:pPr>
      <w:r w:rsidRPr="00762653">
        <w:rPr>
          <w:rStyle w:val="normaltextrun"/>
          <w:rFonts w:ascii="Calibri" w:hAnsi="Calibri" w:cs="Calibri"/>
          <w:sz w:val="22"/>
          <w:szCs w:val="22"/>
        </w:rPr>
        <w:t xml:space="preserve">In Stein-Urmond praktiseren 8 praktijk houdend huisartsen, een aantal </w:t>
      </w:r>
      <w:proofErr w:type="spellStart"/>
      <w:r w:rsidRPr="00762653">
        <w:rPr>
          <w:rStyle w:val="normaltextrun"/>
          <w:rFonts w:ascii="Calibri" w:hAnsi="Calibri" w:cs="Calibri"/>
          <w:sz w:val="22"/>
          <w:szCs w:val="22"/>
        </w:rPr>
        <w:t>HIDHA’s</w:t>
      </w:r>
      <w:proofErr w:type="spellEnd"/>
      <w:r w:rsidRPr="00762653">
        <w:rPr>
          <w:rStyle w:val="normaltextrun"/>
          <w:rFonts w:ascii="Calibri" w:hAnsi="Calibri" w:cs="Calibri"/>
          <w:sz w:val="22"/>
          <w:szCs w:val="22"/>
        </w:rPr>
        <w:t xml:space="preserve"> en enkele (vaste) waarnemers. De gemeente Stein heeft als speerpunt om de toegankelijkheid, bereikbaarheid en beschikbaarheid van de eerste lijn in de wijk Nieuwdorp te waarborgen.</w:t>
      </w:r>
      <w:r w:rsidRPr="00762653">
        <w:rPr>
          <w:rStyle w:val="eop"/>
          <w:rFonts w:ascii="Calibri" w:hAnsi="Calibri" w:cs="Calibri"/>
          <w:sz w:val="22"/>
          <w:szCs w:val="22"/>
        </w:rPr>
        <w:t> </w:t>
      </w:r>
    </w:p>
    <w:p w14:paraId="771EF6C6" w14:textId="77777777" w:rsidR="00436127" w:rsidRPr="00762653" w:rsidRDefault="00436127" w:rsidP="00762653">
      <w:pPr>
        <w:pStyle w:val="Geenafstand"/>
        <w:jc w:val="both"/>
        <w:rPr>
          <w:u w:val="single"/>
        </w:rPr>
      </w:pPr>
    </w:p>
    <w:p w14:paraId="79EE00D6" w14:textId="77777777" w:rsidR="00436127" w:rsidRPr="00762653" w:rsidRDefault="00436127" w:rsidP="00762653">
      <w:pPr>
        <w:pStyle w:val="Geenafstand"/>
        <w:jc w:val="both"/>
        <w:rPr>
          <w:u w:val="single"/>
        </w:rPr>
      </w:pPr>
      <w:r w:rsidRPr="00762653">
        <w:rPr>
          <w:u w:val="single"/>
        </w:rPr>
        <w:t xml:space="preserve">Patiënten indeling </w:t>
      </w:r>
    </w:p>
    <w:p w14:paraId="3AA31C23" w14:textId="77777777" w:rsidR="00436127" w:rsidRPr="00762653" w:rsidRDefault="00436127" w:rsidP="00762653">
      <w:pPr>
        <w:pStyle w:val="Geenafstand"/>
        <w:jc w:val="both"/>
      </w:pPr>
      <w:r w:rsidRPr="00762653">
        <w:t xml:space="preserve">In de praktijk staan 2475 patiënten ingeschreven. </w:t>
      </w:r>
    </w:p>
    <w:p w14:paraId="1E7B3113" w14:textId="77777777" w:rsidR="00436127" w:rsidRPr="00762653" w:rsidRDefault="00436127" w:rsidP="00762653">
      <w:pPr>
        <w:pStyle w:val="Geenafstand"/>
        <w:jc w:val="both"/>
      </w:pPr>
      <w:r w:rsidRPr="00762653">
        <w:t xml:space="preserve">De verdelingen naar leeftijd en geslacht wordt weergegeven in onderstaande tabel. Uit deze gegevens blijkt dat de grootste praktijkpopulatie zich in de leeftijd van 51-70 jaar bevindt dit zijn 869 patiënten (ruim 35%) van de totale praktijkpopulatie. </w:t>
      </w:r>
    </w:p>
    <w:p w14:paraId="77166EE1" w14:textId="77777777" w:rsidR="00436127" w:rsidRPr="00762653" w:rsidRDefault="00436127" w:rsidP="00762653">
      <w:pPr>
        <w:pStyle w:val="Geenafstand"/>
        <w:jc w:val="both"/>
      </w:pPr>
    </w:p>
    <w:p w14:paraId="32A8AACB" w14:textId="762FC275" w:rsidR="00436127" w:rsidRPr="00762653" w:rsidRDefault="00436127" w:rsidP="00762653">
      <w:pPr>
        <w:pStyle w:val="Geenafstand"/>
        <w:keepNext/>
        <w:jc w:val="both"/>
      </w:pPr>
      <w:r w:rsidRPr="00762653">
        <w:rPr>
          <w:noProof/>
          <w:lang w:eastAsia="nl-NL"/>
        </w:rPr>
        <w:drawing>
          <wp:inline distT="0" distB="0" distL="0" distR="0" wp14:anchorId="152F5EDC" wp14:editId="51EFC39A">
            <wp:extent cx="4543425" cy="1581150"/>
            <wp:effectExtent l="0" t="0" r="9525" b="0"/>
            <wp:docPr id="6" name="Afbeelding 6"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 met tekst, schermopname, Lettertype, nummer&#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3425" cy="1581150"/>
                    </a:xfrm>
                    <a:prstGeom prst="rect">
                      <a:avLst/>
                    </a:prstGeom>
                    <a:noFill/>
                    <a:ln>
                      <a:noFill/>
                    </a:ln>
                  </pic:spPr>
                </pic:pic>
              </a:graphicData>
            </a:graphic>
          </wp:inline>
        </w:drawing>
      </w:r>
    </w:p>
    <w:p w14:paraId="0BAD0DBC" w14:textId="77777777" w:rsidR="00436127" w:rsidRPr="00762653" w:rsidRDefault="00436127" w:rsidP="00762653">
      <w:pPr>
        <w:pStyle w:val="Geenafstand"/>
        <w:keepNext/>
        <w:jc w:val="both"/>
      </w:pPr>
    </w:p>
    <w:p w14:paraId="08F48C90" w14:textId="77777777" w:rsidR="00436127" w:rsidRPr="00762653" w:rsidRDefault="00436127" w:rsidP="00762653">
      <w:pPr>
        <w:pStyle w:val="Bijschrift"/>
        <w:spacing w:after="0"/>
        <w:jc w:val="both"/>
        <w:rPr>
          <w:color w:val="auto"/>
        </w:rPr>
      </w:pPr>
      <w:r w:rsidRPr="00762653">
        <w:rPr>
          <w:b/>
          <w:bCs/>
          <w:color w:val="auto"/>
        </w:rPr>
        <w:t xml:space="preserve">Figuur </w:t>
      </w:r>
      <w:r w:rsidRPr="00762653">
        <w:rPr>
          <w:b/>
          <w:bCs/>
          <w:color w:val="auto"/>
        </w:rPr>
        <w:fldChar w:fldCharType="begin"/>
      </w:r>
      <w:r w:rsidRPr="00762653">
        <w:rPr>
          <w:b/>
          <w:bCs/>
          <w:color w:val="auto"/>
        </w:rPr>
        <w:instrText xml:space="preserve"> SEQ Figuur \* ARABIC </w:instrText>
      </w:r>
      <w:r w:rsidRPr="00762653">
        <w:rPr>
          <w:b/>
          <w:bCs/>
          <w:color w:val="auto"/>
        </w:rPr>
        <w:fldChar w:fldCharType="separate"/>
      </w:r>
      <w:r w:rsidRPr="00762653">
        <w:rPr>
          <w:b/>
          <w:bCs/>
          <w:noProof/>
          <w:color w:val="auto"/>
        </w:rPr>
        <w:t>2</w:t>
      </w:r>
      <w:r w:rsidRPr="00762653">
        <w:rPr>
          <w:b/>
          <w:bCs/>
          <w:color w:val="auto"/>
        </w:rPr>
        <w:fldChar w:fldCharType="end"/>
      </w:r>
      <w:r w:rsidRPr="00762653">
        <w:rPr>
          <w:color w:val="auto"/>
        </w:rPr>
        <w:t xml:space="preserve"> Overzicht populatie van ingeschreven patiënten, peildatum 01-01-2024</w:t>
      </w:r>
    </w:p>
    <w:p w14:paraId="26AC01FC" w14:textId="77777777" w:rsidR="00C82390" w:rsidRPr="00762653" w:rsidRDefault="00C82390" w:rsidP="00762653">
      <w:pPr>
        <w:spacing w:after="0" w:line="240" w:lineRule="auto"/>
        <w:jc w:val="both"/>
      </w:pPr>
    </w:p>
    <w:p w14:paraId="28C12AAF" w14:textId="39C176A3" w:rsidR="00436127" w:rsidRPr="00762653" w:rsidRDefault="00436127" w:rsidP="00762653">
      <w:pPr>
        <w:pStyle w:val="Geenafstand"/>
        <w:keepNext/>
        <w:jc w:val="both"/>
      </w:pPr>
      <w:r w:rsidRPr="00762653">
        <w:rPr>
          <w:noProof/>
          <w:lang w:eastAsia="nl-NL"/>
        </w:rPr>
        <w:lastRenderedPageBreak/>
        <w:drawing>
          <wp:inline distT="0" distB="0" distL="0" distR="0" wp14:anchorId="5556CF39" wp14:editId="598E0E25">
            <wp:extent cx="5762625" cy="2819400"/>
            <wp:effectExtent l="0" t="0" r="9525" b="0"/>
            <wp:docPr id="5" name="Afbeelding 5" descr="Afbeelding met tekst, schermopname, cirke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 met tekst, schermopname, cirkel, dia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2819400"/>
                    </a:xfrm>
                    <a:prstGeom prst="rect">
                      <a:avLst/>
                    </a:prstGeom>
                    <a:noFill/>
                    <a:ln>
                      <a:noFill/>
                    </a:ln>
                  </pic:spPr>
                </pic:pic>
              </a:graphicData>
            </a:graphic>
          </wp:inline>
        </w:drawing>
      </w:r>
    </w:p>
    <w:p w14:paraId="158F4229" w14:textId="77777777" w:rsidR="00436127" w:rsidRPr="00762653" w:rsidRDefault="00436127" w:rsidP="00762653">
      <w:pPr>
        <w:pStyle w:val="Bijschrift"/>
        <w:spacing w:after="0"/>
        <w:jc w:val="both"/>
        <w:rPr>
          <w:color w:val="auto"/>
        </w:rPr>
      </w:pPr>
      <w:r w:rsidRPr="00762653">
        <w:rPr>
          <w:b/>
          <w:bCs/>
          <w:color w:val="auto"/>
        </w:rPr>
        <w:t xml:space="preserve">Figuur </w:t>
      </w:r>
      <w:r w:rsidRPr="00762653">
        <w:rPr>
          <w:b/>
          <w:bCs/>
          <w:color w:val="auto"/>
        </w:rPr>
        <w:fldChar w:fldCharType="begin"/>
      </w:r>
      <w:r w:rsidRPr="00762653">
        <w:rPr>
          <w:b/>
          <w:bCs/>
          <w:color w:val="auto"/>
        </w:rPr>
        <w:instrText xml:space="preserve"> SEQ Figuur \* ARABIC </w:instrText>
      </w:r>
      <w:r w:rsidRPr="00762653">
        <w:rPr>
          <w:b/>
          <w:bCs/>
          <w:color w:val="auto"/>
        </w:rPr>
        <w:fldChar w:fldCharType="separate"/>
      </w:r>
      <w:r w:rsidRPr="00762653">
        <w:rPr>
          <w:b/>
          <w:bCs/>
          <w:noProof/>
          <w:color w:val="auto"/>
        </w:rPr>
        <w:t>3</w:t>
      </w:r>
      <w:r w:rsidRPr="00762653">
        <w:rPr>
          <w:b/>
          <w:bCs/>
          <w:color w:val="auto"/>
        </w:rPr>
        <w:fldChar w:fldCharType="end"/>
      </w:r>
      <w:r w:rsidRPr="00762653">
        <w:rPr>
          <w:color w:val="auto"/>
        </w:rPr>
        <w:t xml:space="preserve"> Praktijkopbouw in leeftijd, aantal contacten afgelopen 12 maanden met de praktijk, wijktype normaal of achterstandswijk, verdeling tussen man en vrouw</w:t>
      </w:r>
    </w:p>
    <w:p w14:paraId="33E9D66B" w14:textId="77777777" w:rsidR="00436127" w:rsidRPr="00762653" w:rsidRDefault="00436127" w:rsidP="00762653">
      <w:pPr>
        <w:pStyle w:val="Geenafstand"/>
        <w:jc w:val="both"/>
        <w:rPr>
          <w:u w:val="single"/>
        </w:rPr>
      </w:pPr>
    </w:p>
    <w:p w14:paraId="2CD39134" w14:textId="7C0A903B" w:rsidR="00436127" w:rsidRPr="00762653" w:rsidRDefault="00436127" w:rsidP="00762653">
      <w:pPr>
        <w:pStyle w:val="Geenafstand"/>
        <w:keepNext/>
        <w:jc w:val="both"/>
      </w:pPr>
      <w:r w:rsidRPr="00762653">
        <w:rPr>
          <w:noProof/>
          <w:lang w:eastAsia="nl-NL"/>
        </w:rPr>
        <w:drawing>
          <wp:inline distT="0" distB="0" distL="0" distR="0" wp14:anchorId="7E58AB79" wp14:editId="797AEE08">
            <wp:extent cx="5772150" cy="7143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2150" cy="714375"/>
                    </a:xfrm>
                    <a:prstGeom prst="rect">
                      <a:avLst/>
                    </a:prstGeom>
                    <a:noFill/>
                    <a:ln>
                      <a:noFill/>
                    </a:ln>
                  </pic:spPr>
                </pic:pic>
              </a:graphicData>
            </a:graphic>
          </wp:inline>
        </w:drawing>
      </w:r>
    </w:p>
    <w:p w14:paraId="4B76328F" w14:textId="77777777" w:rsidR="00436127" w:rsidRPr="00762653" w:rsidRDefault="00436127" w:rsidP="00762653">
      <w:pPr>
        <w:pStyle w:val="Bijschrift"/>
        <w:spacing w:after="0"/>
        <w:jc w:val="both"/>
        <w:rPr>
          <w:color w:val="auto"/>
          <w:u w:val="single"/>
        </w:rPr>
      </w:pPr>
      <w:r w:rsidRPr="00762653">
        <w:rPr>
          <w:b/>
          <w:bCs/>
          <w:color w:val="auto"/>
        </w:rPr>
        <w:t xml:space="preserve">Figuur </w:t>
      </w:r>
      <w:r w:rsidRPr="00762653">
        <w:rPr>
          <w:b/>
          <w:bCs/>
          <w:color w:val="auto"/>
        </w:rPr>
        <w:fldChar w:fldCharType="begin"/>
      </w:r>
      <w:r w:rsidRPr="00762653">
        <w:rPr>
          <w:b/>
          <w:bCs/>
          <w:color w:val="auto"/>
        </w:rPr>
        <w:instrText xml:space="preserve"> SEQ Figuur \* ARABIC </w:instrText>
      </w:r>
      <w:r w:rsidRPr="00762653">
        <w:rPr>
          <w:b/>
          <w:bCs/>
          <w:color w:val="auto"/>
        </w:rPr>
        <w:fldChar w:fldCharType="separate"/>
      </w:r>
      <w:r w:rsidRPr="00762653">
        <w:rPr>
          <w:b/>
          <w:bCs/>
          <w:noProof/>
          <w:color w:val="auto"/>
        </w:rPr>
        <w:t>4</w:t>
      </w:r>
      <w:r w:rsidRPr="00762653">
        <w:rPr>
          <w:b/>
          <w:bCs/>
          <w:color w:val="auto"/>
        </w:rPr>
        <w:fldChar w:fldCharType="end"/>
      </w:r>
      <w:r w:rsidRPr="00762653">
        <w:rPr>
          <w:color w:val="auto"/>
        </w:rPr>
        <w:t xml:space="preserve"> Percentage patiënten welke zijn ingeschreven maar nooit de huisarts bezoeken, patiënten die enkel voor basiszorg de huisarts bezoeken, patiënten die preventief de huisarts bezoeken voor een fysiek gezondheidsrisico of genetische aanleg en patiënten binnen de chronische zorg. </w:t>
      </w:r>
    </w:p>
    <w:p w14:paraId="510D2138" w14:textId="77777777" w:rsidR="00762653" w:rsidRPr="00762653" w:rsidRDefault="00762653" w:rsidP="00762653">
      <w:pPr>
        <w:pStyle w:val="Geenafstand"/>
        <w:jc w:val="both"/>
        <w:rPr>
          <w:u w:val="single"/>
        </w:rPr>
      </w:pPr>
    </w:p>
    <w:p w14:paraId="107E7A69" w14:textId="77777777" w:rsidR="00436127" w:rsidRPr="00762653" w:rsidRDefault="00436127" w:rsidP="00762653">
      <w:pPr>
        <w:pStyle w:val="Geenafstand"/>
        <w:jc w:val="both"/>
        <w:rPr>
          <w:u w:val="single"/>
        </w:rPr>
      </w:pPr>
      <w:r w:rsidRPr="00762653">
        <w:rPr>
          <w:u w:val="single"/>
        </w:rPr>
        <w:t>Samenwerkingsvorm huisarts</w:t>
      </w:r>
    </w:p>
    <w:p w14:paraId="5F2AB52E" w14:textId="77777777" w:rsidR="00436127" w:rsidRPr="00762653" w:rsidRDefault="00436127" w:rsidP="00762653">
      <w:pPr>
        <w:pStyle w:val="Geenafstand"/>
        <w:jc w:val="both"/>
      </w:pPr>
      <w:r w:rsidRPr="00762653">
        <w:t xml:space="preserve">Het gebouw biedt onderdak aan een huisartsenpraktijk, een zogenaamde solopraktijk met voornemen in de toekomst een duo maatschap aan te gaan. De praktijk maakt deel uit van de </w:t>
      </w:r>
      <w:proofErr w:type="spellStart"/>
      <w:r w:rsidRPr="00762653">
        <w:t>Hagro</w:t>
      </w:r>
      <w:proofErr w:type="spellEnd"/>
      <w:r w:rsidRPr="00762653">
        <w:t xml:space="preserve"> Stein-Urmond (huisartsengroep). De andere deelnemende praktijken zijn huisartsenpraktijk de Greef, </w:t>
      </w:r>
      <w:proofErr w:type="spellStart"/>
      <w:r w:rsidRPr="00762653">
        <w:t>Steinder</w:t>
      </w:r>
      <w:proofErr w:type="spellEnd"/>
      <w:r w:rsidRPr="00762653">
        <w:t xml:space="preserve"> Huisartsenpraktijk, Huisartsenpraktijk Urmond en Huisartsenpraktijk de </w:t>
      </w:r>
      <w:proofErr w:type="spellStart"/>
      <w:r w:rsidRPr="00762653">
        <w:t>Diependaal</w:t>
      </w:r>
      <w:proofErr w:type="spellEnd"/>
      <w:r w:rsidRPr="00762653">
        <w:t xml:space="preserve">. </w:t>
      </w:r>
    </w:p>
    <w:p w14:paraId="047597E8" w14:textId="77777777" w:rsidR="00436127" w:rsidRPr="00762653" w:rsidRDefault="00436127" w:rsidP="00762653">
      <w:pPr>
        <w:pStyle w:val="Geenafstand"/>
        <w:jc w:val="both"/>
      </w:pPr>
    </w:p>
    <w:p w14:paraId="2E514BDD" w14:textId="77777777" w:rsidR="00436127" w:rsidRPr="00762653" w:rsidRDefault="00436127" w:rsidP="00762653">
      <w:pPr>
        <w:pStyle w:val="Geenafstand"/>
        <w:jc w:val="both"/>
      </w:pPr>
      <w:r w:rsidRPr="00762653">
        <w:t xml:space="preserve">We verlenen de zorg in nauwe samenwerking met andere disciplines binnen de nulde en eerstelijns zorg. Zo werken we in diverse projecten samen met  fysiotherapeuten (gevestigd in hetzelfde gebouw), ergotherapeuten, diëtisten, podotherapeuten, Centrum voor Jeugd en Gezin en maatschappelijk werkers (enkele disciplines huren een kamer in onze huisartsenpraktijk). In de Westelijke Mijnstreek, ons </w:t>
      </w:r>
      <w:proofErr w:type="spellStart"/>
      <w:r w:rsidRPr="00762653">
        <w:t>adherentiegebied</w:t>
      </w:r>
      <w:proofErr w:type="spellEnd"/>
      <w:r w:rsidRPr="00762653">
        <w:t xml:space="preserve">, is er een goede samenwerkingsrelatie met het </w:t>
      </w:r>
      <w:proofErr w:type="spellStart"/>
      <w:r w:rsidRPr="00762653">
        <w:t>Zuyderland</w:t>
      </w:r>
      <w:proofErr w:type="spellEnd"/>
      <w:r w:rsidRPr="00762653">
        <w:t xml:space="preserve"> Sittard – Geleen. Zowel als 1</w:t>
      </w:r>
      <w:r w:rsidRPr="00762653">
        <w:rPr>
          <w:vertAlign w:val="superscript"/>
        </w:rPr>
        <w:t>e</w:t>
      </w:r>
      <w:r w:rsidRPr="00762653">
        <w:t xml:space="preserve"> lijn met de 2</w:t>
      </w:r>
      <w:r w:rsidRPr="00762653">
        <w:rPr>
          <w:vertAlign w:val="superscript"/>
        </w:rPr>
        <w:t>e</w:t>
      </w:r>
      <w:r w:rsidRPr="00762653">
        <w:t xml:space="preserve"> lijn, als in transmurale projecten.</w:t>
      </w:r>
    </w:p>
    <w:p w14:paraId="7FD83A0B" w14:textId="77777777" w:rsidR="00436127" w:rsidRPr="00762653" w:rsidRDefault="00436127" w:rsidP="00762653">
      <w:pPr>
        <w:pStyle w:val="Geenafstand"/>
        <w:jc w:val="both"/>
      </w:pPr>
    </w:p>
    <w:p w14:paraId="0F8E0A83" w14:textId="77777777" w:rsidR="00762653" w:rsidRPr="00762653" w:rsidRDefault="00762653">
      <w:pPr>
        <w:spacing w:line="259" w:lineRule="auto"/>
        <w:rPr>
          <w:rStyle w:val="normaltextrun"/>
          <w:rFonts w:ascii="Calibri" w:eastAsia="Times New Roman" w:hAnsi="Calibri" w:cs="Calibri"/>
          <w:kern w:val="0"/>
          <w:lang w:eastAsia="nl-NL"/>
          <w14:ligatures w14:val="none"/>
        </w:rPr>
      </w:pPr>
      <w:r w:rsidRPr="00762653">
        <w:rPr>
          <w:rStyle w:val="normaltextrun"/>
          <w:rFonts w:ascii="Calibri" w:hAnsi="Calibri" w:cs="Calibri"/>
        </w:rPr>
        <w:br w:type="page"/>
      </w:r>
    </w:p>
    <w:p w14:paraId="64E496CF" w14:textId="7FC04E70" w:rsidR="00436127" w:rsidRPr="00762653" w:rsidRDefault="00436127" w:rsidP="00762653">
      <w:pPr>
        <w:pStyle w:val="paragraph"/>
        <w:spacing w:before="0" w:beforeAutospacing="0" w:after="0" w:afterAutospacing="0"/>
        <w:jc w:val="both"/>
        <w:textAlignment w:val="baseline"/>
        <w:rPr>
          <w:rFonts w:ascii="Segoe UI" w:hAnsi="Segoe UI" w:cs="Segoe UI"/>
          <w:sz w:val="18"/>
          <w:szCs w:val="18"/>
        </w:rPr>
      </w:pPr>
      <w:r w:rsidRPr="00762653">
        <w:rPr>
          <w:rStyle w:val="normaltextrun"/>
          <w:rFonts w:ascii="Calibri" w:hAnsi="Calibri" w:cs="Calibri"/>
          <w:sz w:val="22"/>
          <w:szCs w:val="22"/>
        </w:rPr>
        <w:lastRenderedPageBreak/>
        <w:t>Het team van huisartsenpraktijk van Steyn bestaat eind 2023 uit een aantal vaste medewerkers: </w:t>
      </w:r>
      <w:r w:rsidRPr="00762653">
        <w:rPr>
          <w:rStyle w:val="eop"/>
          <w:rFonts w:ascii="Calibri" w:hAnsi="Calibri" w:cs="Calibri"/>
          <w:sz w:val="22"/>
          <w:szCs w:val="22"/>
        </w:rPr>
        <w:t> </w:t>
      </w:r>
    </w:p>
    <w:p w14:paraId="307A6701" w14:textId="77777777" w:rsidR="00436127" w:rsidRPr="00762653" w:rsidRDefault="00436127" w:rsidP="00762653">
      <w:pPr>
        <w:pStyle w:val="paragraph"/>
        <w:numPr>
          <w:ilvl w:val="0"/>
          <w:numId w:val="5"/>
        </w:numPr>
        <w:spacing w:before="0" w:beforeAutospacing="0" w:after="0" w:afterAutospacing="0"/>
        <w:ind w:left="0" w:firstLine="0"/>
        <w:jc w:val="both"/>
        <w:textAlignment w:val="baseline"/>
        <w:rPr>
          <w:rFonts w:ascii="Calibri" w:hAnsi="Calibri" w:cs="Calibri"/>
          <w:sz w:val="22"/>
          <w:szCs w:val="22"/>
        </w:rPr>
      </w:pPr>
      <w:r w:rsidRPr="00762653">
        <w:rPr>
          <w:rStyle w:val="normaltextrun"/>
          <w:rFonts w:ascii="Calibri" w:hAnsi="Calibri" w:cs="Calibri"/>
          <w:sz w:val="22"/>
          <w:szCs w:val="22"/>
        </w:rPr>
        <w:t>1 praktijk houdend huisarts</w:t>
      </w:r>
      <w:r w:rsidRPr="00762653">
        <w:rPr>
          <w:rStyle w:val="eop"/>
          <w:rFonts w:ascii="Calibri" w:hAnsi="Calibri" w:cs="Calibri"/>
          <w:sz w:val="22"/>
          <w:szCs w:val="22"/>
        </w:rPr>
        <w:t> </w:t>
      </w:r>
    </w:p>
    <w:p w14:paraId="62CE691A" w14:textId="77777777" w:rsidR="00436127" w:rsidRPr="00762653" w:rsidRDefault="00436127" w:rsidP="00762653">
      <w:pPr>
        <w:pStyle w:val="paragraph"/>
        <w:numPr>
          <w:ilvl w:val="0"/>
          <w:numId w:val="5"/>
        </w:numPr>
        <w:spacing w:before="0" w:beforeAutospacing="0" w:after="0" w:afterAutospacing="0"/>
        <w:ind w:left="0" w:firstLine="0"/>
        <w:jc w:val="both"/>
        <w:textAlignment w:val="baseline"/>
        <w:rPr>
          <w:rFonts w:ascii="Calibri" w:hAnsi="Calibri" w:cs="Calibri"/>
          <w:sz w:val="22"/>
          <w:szCs w:val="22"/>
        </w:rPr>
      </w:pPr>
      <w:r w:rsidRPr="00762653">
        <w:rPr>
          <w:rStyle w:val="normaltextrun"/>
          <w:rFonts w:ascii="Calibri" w:hAnsi="Calibri" w:cs="Calibri"/>
          <w:sz w:val="22"/>
          <w:szCs w:val="22"/>
        </w:rPr>
        <w:t>1 vaste waarnemer (huisarts)</w:t>
      </w:r>
    </w:p>
    <w:p w14:paraId="23A2FF30" w14:textId="77777777" w:rsidR="00436127" w:rsidRPr="00762653" w:rsidRDefault="00436127" w:rsidP="00762653">
      <w:pPr>
        <w:pStyle w:val="paragraph"/>
        <w:numPr>
          <w:ilvl w:val="0"/>
          <w:numId w:val="5"/>
        </w:numPr>
        <w:spacing w:before="0" w:beforeAutospacing="0" w:after="0" w:afterAutospacing="0"/>
        <w:ind w:left="0" w:firstLine="0"/>
        <w:jc w:val="both"/>
        <w:textAlignment w:val="baseline"/>
        <w:rPr>
          <w:rStyle w:val="eop"/>
        </w:rPr>
      </w:pPr>
      <w:r w:rsidRPr="00762653">
        <w:rPr>
          <w:rStyle w:val="normaltextrun"/>
          <w:rFonts w:ascii="Calibri" w:hAnsi="Calibri" w:cs="Calibri"/>
          <w:sz w:val="22"/>
          <w:szCs w:val="22"/>
        </w:rPr>
        <w:t>5 vaste assistentes (parttime)</w:t>
      </w:r>
      <w:r w:rsidRPr="00762653">
        <w:rPr>
          <w:rStyle w:val="eop"/>
          <w:rFonts w:ascii="Calibri" w:hAnsi="Calibri" w:cs="Calibri"/>
          <w:sz w:val="22"/>
          <w:szCs w:val="22"/>
        </w:rPr>
        <w:t> </w:t>
      </w:r>
    </w:p>
    <w:p w14:paraId="3F2487C4" w14:textId="77777777" w:rsidR="00436127" w:rsidRPr="00762653" w:rsidRDefault="00436127" w:rsidP="00762653">
      <w:pPr>
        <w:pStyle w:val="paragraph"/>
        <w:numPr>
          <w:ilvl w:val="0"/>
          <w:numId w:val="5"/>
        </w:numPr>
        <w:spacing w:before="0" w:beforeAutospacing="0" w:after="0" w:afterAutospacing="0"/>
        <w:ind w:left="0" w:firstLine="0"/>
        <w:jc w:val="both"/>
        <w:textAlignment w:val="baseline"/>
      </w:pPr>
      <w:r w:rsidRPr="00762653">
        <w:rPr>
          <w:rStyle w:val="eop"/>
          <w:rFonts w:ascii="Calibri" w:hAnsi="Calibri" w:cs="Calibri"/>
          <w:sz w:val="22"/>
          <w:szCs w:val="22"/>
        </w:rPr>
        <w:t>1 assistente voor bepaalde tijd (parttime)</w:t>
      </w:r>
    </w:p>
    <w:p w14:paraId="77792DEF" w14:textId="77777777" w:rsidR="00436127" w:rsidRPr="00762653" w:rsidRDefault="00436127" w:rsidP="00762653">
      <w:pPr>
        <w:pStyle w:val="paragraph"/>
        <w:numPr>
          <w:ilvl w:val="0"/>
          <w:numId w:val="5"/>
        </w:numPr>
        <w:spacing w:before="0" w:beforeAutospacing="0" w:after="0" w:afterAutospacing="0"/>
        <w:ind w:left="0" w:firstLine="0"/>
        <w:jc w:val="both"/>
        <w:textAlignment w:val="baseline"/>
        <w:rPr>
          <w:rFonts w:ascii="Calibri" w:hAnsi="Calibri" w:cs="Calibri"/>
          <w:sz w:val="22"/>
          <w:szCs w:val="22"/>
        </w:rPr>
      </w:pPr>
      <w:r w:rsidRPr="00762653">
        <w:rPr>
          <w:rStyle w:val="normaltextrun"/>
          <w:rFonts w:ascii="Calibri" w:hAnsi="Calibri" w:cs="Calibri"/>
          <w:sz w:val="22"/>
          <w:szCs w:val="22"/>
        </w:rPr>
        <w:t xml:space="preserve">2 POH </w:t>
      </w:r>
      <w:proofErr w:type="spellStart"/>
      <w:r w:rsidRPr="00762653">
        <w:rPr>
          <w:rStyle w:val="normaltextrun"/>
          <w:rFonts w:ascii="Calibri" w:hAnsi="Calibri" w:cs="Calibri"/>
          <w:sz w:val="22"/>
          <w:szCs w:val="22"/>
        </w:rPr>
        <w:t>Somatiek</w:t>
      </w:r>
      <w:proofErr w:type="spellEnd"/>
      <w:r w:rsidRPr="00762653">
        <w:rPr>
          <w:rStyle w:val="eop"/>
          <w:rFonts w:ascii="Calibri" w:hAnsi="Calibri" w:cs="Calibri"/>
          <w:sz w:val="22"/>
          <w:szCs w:val="22"/>
        </w:rPr>
        <w:t> </w:t>
      </w:r>
    </w:p>
    <w:p w14:paraId="7EE431D1" w14:textId="77777777" w:rsidR="00436127" w:rsidRPr="00762653" w:rsidRDefault="00436127" w:rsidP="00762653">
      <w:pPr>
        <w:pStyle w:val="paragraph"/>
        <w:numPr>
          <w:ilvl w:val="0"/>
          <w:numId w:val="5"/>
        </w:numPr>
        <w:spacing w:before="0" w:beforeAutospacing="0" w:after="0" w:afterAutospacing="0"/>
        <w:ind w:left="0" w:firstLine="0"/>
        <w:jc w:val="both"/>
        <w:textAlignment w:val="baseline"/>
        <w:rPr>
          <w:rStyle w:val="eop"/>
        </w:rPr>
      </w:pPr>
      <w:r w:rsidRPr="00762653">
        <w:rPr>
          <w:rStyle w:val="normaltextrun"/>
          <w:rFonts w:ascii="Calibri" w:hAnsi="Calibri" w:cs="Calibri"/>
          <w:sz w:val="22"/>
          <w:szCs w:val="22"/>
        </w:rPr>
        <w:t>1 POH GGZ</w:t>
      </w:r>
      <w:r w:rsidRPr="00762653">
        <w:rPr>
          <w:rStyle w:val="eop"/>
          <w:rFonts w:ascii="Calibri" w:hAnsi="Calibri" w:cs="Calibri"/>
          <w:sz w:val="22"/>
          <w:szCs w:val="22"/>
        </w:rPr>
        <w:t> </w:t>
      </w:r>
    </w:p>
    <w:p w14:paraId="135812D8" w14:textId="77777777" w:rsidR="00436127" w:rsidRPr="00762653" w:rsidRDefault="00436127" w:rsidP="00762653">
      <w:pPr>
        <w:pStyle w:val="paragraph"/>
        <w:numPr>
          <w:ilvl w:val="0"/>
          <w:numId w:val="5"/>
        </w:numPr>
        <w:spacing w:before="0" w:beforeAutospacing="0" w:after="0" w:afterAutospacing="0"/>
        <w:ind w:left="0" w:firstLine="0"/>
        <w:jc w:val="both"/>
        <w:textAlignment w:val="baseline"/>
      </w:pPr>
      <w:r w:rsidRPr="00762653">
        <w:rPr>
          <w:rStyle w:val="eop"/>
          <w:rFonts w:ascii="Calibri" w:hAnsi="Calibri" w:cs="Calibri"/>
          <w:sz w:val="22"/>
          <w:szCs w:val="22"/>
        </w:rPr>
        <w:t xml:space="preserve">1 Verpleegkundig specialist in opleiding </w:t>
      </w:r>
    </w:p>
    <w:p w14:paraId="34D79BF2" w14:textId="77777777" w:rsidR="00436127" w:rsidRPr="00762653" w:rsidRDefault="00436127" w:rsidP="00762653">
      <w:pPr>
        <w:pStyle w:val="paragraph"/>
        <w:numPr>
          <w:ilvl w:val="0"/>
          <w:numId w:val="5"/>
        </w:numPr>
        <w:spacing w:before="0" w:beforeAutospacing="0" w:after="0" w:afterAutospacing="0"/>
        <w:ind w:left="0" w:firstLine="0"/>
        <w:jc w:val="both"/>
        <w:textAlignment w:val="baseline"/>
        <w:rPr>
          <w:rStyle w:val="eop"/>
        </w:rPr>
      </w:pPr>
      <w:r w:rsidRPr="00762653">
        <w:rPr>
          <w:rStyle w:val="normaltextrun"/>
          <w:rFonts w:ascii="Calibri" w:hAnsi="Calibri" w:cs="Calibri"/>
          <w:sz w:val="22"/>
          <w:szCs w:val="22"/>
        </w:rPr>
        <w:t>1 praktijkmanager</w:t>
      </w:r>
      <w:r w:rsidRPr="00762653">
        <w:rPr>
          <w:rStyle w:val="eop"/>
          <w:rFonts w:ascii="Calibri" w:hAnsi="Calibri" w:cs="Calibri"/>
          <w:sz w:val="22"/>
          <w:szCs w:val="22"/>
        </w:rPr>
        <w:t> en 1 praktijkmanager a.i. i.v.m. zwangerschapsverlof</w:t>
      </w:r>
    </w:p>
    <w:p w14:paraId="4E866496" w14:textId="77777777" w:rsidR="00436127" w:rsidRPr="00762653" w:rsidRDefault="00436127" w:rsidP="00762653">
      <w:pPr>
        <w:pStyle w:val="paragraph"/>
        <w:spacing w:before="0" w:beforeAutospacing="0" w:after="0" w:afterAutospacing="0"/>
        <w:jc w:val="both"/>
        <w:textAlignment w:val="baseline"/>
      </w:pPr>
    </w:p>
    <w:p w14:paraId="14CDA7E2" w14:textId="77777777" w:rsidR="00436127" w:rsidRPr="00762653" w:rsidRDefault="00436127" w:rsidP="00762653">
      <w:pPr>
        <w:pStyle w:val="paragraph"/>
        <w:spacing w:before="0" w:beforeAutospacing="0" w:after="0" w:afterAutospacing="0"/>
        <w:jc w:val="both"/>
        <w:textAlignment w:val="baseline"/>
        <w:rPr>
          <w:rStyle w:val="eop"/>
          <w:i/>
          <w:iCs/>
          <w:sz w:val="20"/>
          <w:szCs w:val="20"/>
        </w:rPr>
      </w:pPr>
      <w:r w:rsidRPr="00762653">
        <w:rPr>
          <w:rStyle w:val="normaltextrun"/>
          <w:rFonts w:ascii="Calibri" w:hAnsi="Calibri" w:cs="Calibri"/>
          <w:i/>
          <w:iCs/>
          <w:sz w:val="20"/>
          <w:szCs w:val="20"/>
        </w:rPr>
        <w:t xml:space="preserve">De </w:t>
      </w:r>
      <w:proofErr w:type="spellStart"/>
      <w:r w:rsidRPr="00762653">
        <w:rPr>
          <w:rStyle w:val="normaltextrun"/>
          <w:rFonts w:ascii="Calibri" w:hAnsi="Calibri" w:cs="Calibri"/>
          <w:i/>
          <w:iCs/>
          <w:sz w:val="20"/>
          <w:szCs w:val="20"/>
        </w:rPr>
        <w:t>POH’s</w:t>
      </w:r>
      <w:proofErr w:type="spellEnd"/>
      <w:r w:rsidRPr="00762653">
        <w:rPr>
          <w:rStyle w:val="normaltextrun"/>
          <w:rFonts w:ascii="Calibri" w:hAnsi="Calibri" w:cs="Calibri"/>
          <w:i/>
          <w:iCs/>
          <w:sz w:val="20"/>
          <w:szCs w:val="20"/>
        </w:rPr>
        <w:t xml:space="preserve"> en de praktijkmanager(s) zijn in dienst van Meditta (regionale huisartsenorganisatie; </w:t>
      </w:r>
      <w:hyperlink r:id="rId13" w:tgtFrame="_blank" w:history="1">
        <w:r w:rsidRPr="00762653">
          <w:rPr>
            <w:rStyle w:val="Hyperlink"/>
            <w:rFonts w:ascii="Calibri" w:hAnsi="Calibri" w:cs="Calibri"/>
            <w:i/>
            <w:iCs/>
            <w:color w:val="auto"/>
            <w:sz w:val="20"/>
            <w:szCs w:val="20"/>
          </w:rPr>
          <w:t>https://www.medittaplein.nl/</w:t>
        </w:r>
      </w:hyperlink>
      <w:r w:rsidRPr="00762653">
        <w:rPr>
          <w:rStyle w:val="normaltextrun"/>
          <w:rFonts w:ascii="Calibri" w:hAnsi="Calibri" w:cs="Calibri"/>
          <w:i/>
          <w:iCs/>
          <w:sz w:val="20"/>
          <w:szCs w:val="20"/>
        </w:rPr>
        <w:t>). </w:t>
      </w:r>
      <w:r w:rsidRPr="00762653">
        <w:rPr>
          <w:rStyle w:val="eop"/>
          <w:rFonts w:ascii="Calibri" w:hAnsi="Calibri" w:cs="Calibri"/>
          <w:i/>
          <w:iCs/>
          <w:sz w:val="20"/>
          <w:szCs w:val="20"/>
        </w:rPr>
        <w:t> </w:t>
      </w:r>
    </w:p>
    <w:p w14:paraId="30AE5754" w14:textId="77777777" w:rsidR="00436127" w:rsidRPr="00762653" w:rsidRDefault="00436127" w:rsidP="00762653">
      <w:pPr>
        <w:pStyle w:val="Geenafstand"/>
        <w:jc w:val="both"/>
        <w:rPr>
          <w:u w:val="single"/>
        </w:rPr>
      </w:pPr>
    </w:p>
    <w:p w14:paraId="0FF90C0C" w14:textId="4E877F80" w:rsidR="00436127" w:rsidRPr="00762653" w:rsidRDefault="00436127" w:rsidP="00762653">
      <w:pPr>
        <w:spacing w:after="0" w:line="240" w:lineRule="auto"/>
        <w:jc w:val="both"/>
        <w:rPr>
          <w:kern w:val="0"/>
          <w:u w:val="single"/>
          <w14:ligatures w14:val="none"/>
        </w:rPr>
      </w:pPr>
      <w:r w:rsidRPr="00762653">
        <w:rPr>
          <w:u w:val="single"/>
        </w:rPr>
        <w:t>Overlegstructuur</w:t>
      </w:r>
    </w:p>
    <w:p w14:paraId="604FE2E0" w14:textId="77777777" w:rsidR="00436127" w:rsidRPr="00762653" w:rsidRDefault="00436127" w:rsidP="00762653">
      <w:pPr>
        <w:spacing w:after="0" w:line="240" w:lineRule="auto"/>
        <w:jc w:val="both"/>
      </w:pPr>
      <w:r w:rsidRPr="00762653">
        <w:t xml:space="preserve">Kwaliteitsdenken heeft al een belangrijke plek ingenomen bij de teamleden: Verbeterplannen en protocollen worden tijdens het werkoverleg besproken zodat deze onder de aandacht blijven. </w:t>
      </w:r>
    </w:p>
    <w:tbl>
      <w:tblPr>
        <w:tblW w:w="0" w:type="auto"/>
        <w:jc w:val="center"/>
        <w:tblLayout w:type="fixed"/>
        <w:tblLook w:val="04A0" w:firstRow="1" w:lastRow="0" w:firstColumn="1" w:lastColumn="0" w:noHBand="0" w:noVBand="1"/>
      </w:tblPr>
      <w:tblGrid>
        <w:gridCol w:w="2628"/>
        <w:gridCol w:w="2754"/>
      </w:tblGrid>
      <w:tr w:rsidR="00762653" w:rsidRPr="00762653" w14:paraId="0AE329EB" w14:textId="77777777" w:rsidTr="00762653">
        <w:trPr>
          <w:tblHeader/>
          <w:jc w:val="center"/>
        </w:trPr>
        <w:tc>
          <w:tcPr>
            <w:tcW w:w="2628" w:type="dxa"/>
            <w:tcBorders>
              <w:top w:val="single" w:sz="4" w:space="0" w:color="000000"/>
              <w:left w:val="single" w:sz="4" w:space="0" w:color="000000"/>
              <w:bottom w:val="single" w:sz="4" w:space="0" w:color="000000"/>
              <w:right w:val="nil"/>
            </w:tcBorders>
            <w:shd w:val="clear" w:color="auto" w:fill="E0E0E0"/>
            <w:hideMark/>
          </w:tcPr>
          <w:p w14:paraId="73BFA641" w14:textId="77777777" w:rsidR="00436127" w:rsidRPr="00762653" w:rsidRDefault="00436127" w:rsidP="00762653">
            <w:pPr>
              <w:spacing w:after="0" w:line="240" w:lineRule="auto"/>
              <w:jc w:val="both"/>
            </w:pPr>
            <w:r w:rsidRPr="00762653">
              <w:rPr>
                <w:b/>
                <w:bCs/>
              </w:rPr>
              <w:t>Overlegpartner</w:t>
            </w:r>
          </w:p>
        </w:tc>
        <w:tc>
          <w:tcPr>
            <w:tcW w:w="2754" w:type="dxa"/>
            <w:tcBorders>
              <w:top w:val="single" w:sz="4" w:space="0" w:color="000000"/>
              <w:left w:val="single" w:sz="4" w:space="0" w:color="000000"/>
              <w:bottom w:val="single" w:sz="4" w:space="0" w:color="000000"/>
              <w:right w:val="single" w:sz="4" w:space="0" w:color="000000"/>
            </w:tcBorders>
            <w:shd w:val="clear" w:color="auto" w:fill="E0E0E0"/>
            <w:hideMark/>
          </w:tcPr>
          <w:p w14:paraId="1A5A079F" w14:textId="77777777" w:rsidR="00436127" w:rsidRPr="00762653" w:rsidRDefault="00436127" w:rsidP="00762653">
            <w:pPr>
              <w:spacing w:after="0" w:line="240" w:lineRule="auto"/>
              <w:jc w:val="both"/>
            </w:pPr>
            <w:r w:rsidRPr="00762653">
              <w:rPr>
                <w:b/>
                <w:bCs/>
              </w:rPr>
              <w:t>Overlegfrequentie</w:t>
            </w:r>
          </w:p>
        </w:tc>
      </w:tr>
      <w:tr w:rsidR="00762653" w:rsidRPr="00762653" w14:paraId="2CB6961A" w14:textId="77777777" w:rsidTr="00762653">
        <w:trPr>
          <w:jc w:val="center"/>
        </w:trPr>
        <w:tc>
          <w:tcPr>
            <w:tcW w:w="2628" w:type="dxa"/>
            <w:tcBorders>
              <w:top w:val="single" w:sz="4" w:space="0" w:color="000000"/>
              <w:left w:val="single" w:sz="4" w:space="0" w:color="000000"/>
              <w:bottom w:val="single" w:sz="4" w:space="0" w:color="000000"/>
              <w:right w:val="nil"/>
            </w:tcBorders>
          </w:tcPr>
          <w:p w14:paraId="47CBD6F7" w14:textId="77777777" w:rsidR="00436127" w:rsidRPr="00762653" w:rsidRDefault="00436127" w:rsidP="00762653">
            <w:pPr>
              <w:spacing w:after="0" w:line="240" w:lineRule="auto"/>
              <w:jc w:val="both"/>
            </w:pPr>
            <w:r w:rsidRPr="00762653">
              <w:t>HAGRO</w:t>
            </w:r>
          </w:p>
          <w:p w14:paraId="72029D37" w14:textId="77777777" w:rsidR="00436127" w:rsidRPr="00762653" w:rsidRDefault="00436127" w:rsidP="00762653">
            <w:pPr>
              <w:spacing w:after="0" w:line="240" w:lineRule="auto"/>
              <w:jc w:val="both"/>
            </w:pPr>
          </w:p>
        </w:tc>
        <w:tc>
          <w:tcPr>
            <w:tcW w:w="2754" w:type="dxa"/>
            <w:tcBorders>
              <w:top w:val="single" w:sz="4" w:space="0" w:color="000000"/>
              <w:left w:val="single" w:sz="4" w:space="0" w:color="000000"/>
              <w:bottom w:val="single" w:sz="4" w:space="0" w:color="000000"/>
              <w:right w:val="single" w:sz="4" w:space="0" w:color="000000"/>
            </w:tcBorders>
            <w:hideMark/>
          </w:tcPr>
          <w:p w14:paraId="69563EDD" w14:textId="77777777" w:rsidR="00436127" w:rsidRPr="00762653" w:rsidRDefault="00436127" w:rsidP="00762653">
            <w:pPr>
              <w:spacing w:after="0" w:line="240" w:lineRule="auto"/>
              <w:jc w:val="both"/>
            </w:pPr>
            <w:r w:rsidRPr="00762653">
              <w:t>Wekelijks</w:t>
            </w:r>
          </w:p>
        </w:tc>
      </w:tr>
      <w:tr w:rsidR="00762653" w:rsidRPr="00762653" w14:paraId="2B203CC6" w14:textId="77777777" w:rsidTr="00762653">
        <w:trPr>
          <w:jc w:val="center"/>
        </w:trPr>
        <w:tc>
          <w:tcPr>
            <w:tcW w:w="2628" w:type="dxa"/>
            <w:tcBorders>
              <w:top w:val="single" w:sz="4" w:space="0" w:color="000000"/>
              <w:left w:val="single" w:sz="4" w:space="0" w:color="000000"/>
              <w:bottom w:val="single" w:sz="4" w:space="0" w:color="000000"/>
              <w:right w:val="nil"/>
            </w:tcBorders>
            <w:hideMark/>
          </w:tcPr>
          <w:p w14:paraId="73A939E9" w14:textId="77777777" w:rsidR="00436127" w:rsidRPr="00762653" w:rsidRDefault="00436127" w:rsidP="00762653">
            <w:pPr>
              <w:spacing w:after="0" w:line="240" w:lineRule="auto"/>
              <w:jc w:val="both"/>
            </w:pPr>
            <w:r w:rsidRPr="00762653">
              <w:t xml:space="preserve">Doktersassistentes </w:t>
            </w:r>
          </w:p>
        </w:tc>
        <w:tc>
          <w:tcPr>
            <w:tcW w:w="2754" w:type="dxa"/>
            <w:tcBorders>
              <w:top w:val="single" w:sz="4" w:space="0" w:color="000000"/>
              <w:left w:val="single" w:sz="4" w:space="0" w:color="000000"/>
              <w:bottom w:val="single" w:sz="4" w:space="0" w:color="000000"/>
              <w:right w:val="single" w:sz="4" w:space="0" w:color="000000"/>
            </w:tcBorders>
          </w:tcPr>
          <w:p w14:paraId="3E1F9103" w14:textId="77777777" w:rsidR="00436127" w:rsidRPr="00762653" w:rsidRDefault="00436127" w:rsidP="00762653">
            <w:pPr>
              <w:spacing w:after="0" w:line="240" w:lineRule="auto"/>
              <w:jc w:val="both"/>
            </w:pPr>
            <w:r w:rsidRPr="00762653">
              <w:t xml:space="preserve">Dagelijks </w:t>
            </w:r>
          </w:p>
          <w:p w14:paraId="5C0AF32F" w14:textId="77777777" w:rsidR="00436127" w:rsidRPr="00762653" w:rsidRDefault="00436127" w:rsidP="00762653">
            <w:pPr>
              <w:spacing w:after="0" w:line="240" w:lineRule="auto"/>
              <w:jc w:val="both"/>
            </w:pPr>
          </w:p>
        </w:tc>
      </w:tr>
      <w:tr w:rsidR="00762653" w:rsidRPr="00762653" w14:paraId="7CE098C2" w14:textId="77777777" w:rsidTr="00762653">
        <w:trPr>
          <w:jc w:val="center"/>
        </w:trPr>
        <w:tc>
          <w:tcPr>
            <w:tcW w:w="2628" w:type="dxa"/>
            <w:tcBorders>
              <w:top w:val="single" w:sz="4" w:space="0" w:color="000000"/>
              <w:left w:val="single" w:sz="4" w:space="0" w:color="000000"/>
              <w:bottom w:val="single" w:sz="4" w:space="0" w:color="000000"/>
              <w:right w:val="nil"/>
            </w:tcBorders>
            <w:hideMark/>
          </w:tcPr>
          <w:p w14:paraId="0EC84496" w14:textId="77777777" w:rsidR="00436127" w:rsidRPr="00762653" w:rsidRDefault="00436127" w:rsidP="00762653">
            <w:pPr>
              <w:spacing w:after="0" w:line="240" w:lineRule="auto"/>
              <w:jc w:val="both"/>
            </w:pPr>
            <w:r w:rsidRPr="00762653">
              <w:t>POH-S</w:t>
            </w:r>
          </w:p>
        </w:tc>
        <w:tc>
          <w:tcPr>
            <w:tcW w:w="2754" w:type="dxa"/>
            <w:tcBorders>
              <w:top w:val="single" w:sz="4" w:space="0" w:color="000000"/>
              <w:left w:val="single" w:sz="4" w:space="0" w:color="000000"/>
              <w:bottom w:val="single" w:sz="4" w:space="0" w:color="000000"/>
              <w:right w:val="single" w:sz="4" w:space="0" w:color="000000"/>
            </w:tcBorders>
          </w:tcPr>
          <w:p w14:paraId="33FBDB00" w14:textId="77777777" w:rsidR="00436127" w:rsidRPr="00762653" w:rsidRDefault="00436127" w:rsidP="00762653">
            <w:pPr>
              <w:spacing w:after="0" w:line="240" w:lineRule="auto"/>
              <w:jc w:val="both"/>
            </w:pPr>
            <w:r w:rsidRPr="00762653">
              <w:t>Wekelijks</w:t>
            </w:r>
          </w:p>
          <w:p w14:paraId="600D64CB" w14:textId="77777777" w:rsidR="00436127" w:rsidRPr="00762653" w:rsidRDefault="00436127" w:rsidP="00762653">
            <w:pPr>
              <w:spacing w:after="0" w:line="240" w:lineRule="auto"/>
              <w:jc w:val="both"/>
            </w:pPr>
          </w:p>
        </w:tc>
      </w:tr>
      <w:tr w:rsidR="00762653" w:rsidRPr="00762653" w14:paraId="249A3524" w14:textId="77777777" w:rsidTr="00762653">
        <w:trPr>
          <w:jc w:val="center"/>
        </w:trPr>
        <w:tc>
          <w:tcPr>
            <w:tcW w:w="2628" w:type="dxa"/>
            <w:tcBorders>
              <w:top w:val="single" w:sz="4" w:space="0" w:color="000000"/>
              <w:left w:val="single" w:sz="4" w:space="0" w:color="000000"/>
              <w:bottom w:val="single" w:sz="4" w:space="0" w:color="000000"/>
              <w:right w:val="nil"/>
            </w:tcBorders>
            <w:hideMark/>
          </w:tcPr>
          <w:p w14:paraId="4F514296" w14:textId="77777777" w:rsidR="00436127" w:rsidRPr="00762653" w:rsidRDefault="00436127" w:rsidP="00762653">
            <w:pPr>
              <w:spacing w:after="0" w:line="240" w:lineRule="auto"/>
              <w:jc w:val="both"/>
            </w:pPr>
            <w:r w:rsidRPr="00762653">
              <w:t>POH-GGZ</w:t>
            </w:r>
          </w:p>
        </w:tc>
        <w:tc>
          <w:tcPr>
            <w:tcW w:w="2754" w:type="dxa"/>
            <w:tcBorders>
              <w:top w:val="single" w:sz="4" w:space="0" w:color="000000"/>
              <w:left w:val="single" w:sz="4" w:space="0" w:color="000000"/>
              <w:bottom w:val="single" w:sz="4" w:space="0" w:color="000000"/>
              <w:right w:val="single" w:sz="4" w:space="0" w:color="000000"/>
            </w:tcBorders>
          </w:tcPr>
          <w:p w14:paraId="7B7454EC" w14:textId="77777777" w:rsidR="00436127" w:rsidRPr="00762653" w:rsidRDefault="00436127" w:rsidP="00762653">
            <w:pPr>
              <w:spacing w:after="0" w:line="240" w:lineRule="auto"/>
              <w:jc w:val="both"/>
            </w:pPr>
            <w:r w:rsidRPr="00762653">
              <w:t>Wekelijks</w:t>
            </w:r>
          </w:p>
          <w:p w14:paraId="38EAD92C" w14:textId="77777777" w:rsidR="00436127" w:rsidRPr="00762653" w:rsidRDefault="00436127" w:rsidP="00762653">
            <w:pPr>
              <w:spacing w:after="0" w:line="240" w:lineRule="auto"/>
              <w:jc w:val="both"/>
            </w:pPr>
          </w:p>
        </w:tc>
      </w:tr>
      <w:tr w:rsidR="00762653" w:rsidRPr="00762653" w14:paraId="04607AE1" w14:textId="77777777" w:rsidTr="00762653">
        <w:trPr>
          <w:jc w:val="center"/>
        </w:trPr>
        <w:tc>
          <w:tcPr>
            <w:tcW w:w="2628" w:type="dxa"/>
            <w:tcBorders>
              <w:top w:val="single" w:sz="4" w:space="0" w:color="000000"/>
              <w:left w:val="single" w:sz="4" w:space="0" w:color="000000"/>
              <w:bottom w:val="single" w:sz="4" w:space="0" w:color="000000"/>
              <w:right w:val="nil"/>
            </w:tcBorders>
            <w:hideMark/>
          </w:tcPr>
          <w:p w14:paraId="4AF57CD8" w14:textId="77777777" w:rsidR="00436127" w:rsidRPr="00762653" w:rsidRDefault="00436127" w:rsidP="00762653">
            <w:pPr>
              <w:spacing w:after="0" w:line="240" w:lineRule="auto"/>
              <w:jc w:val="both"/>
            </w:pPr>
            <w:r w:rsidRPr="00762653">
              <w:t>Praktijkmanagement</w:t>
            </w:r>
          </w:p>
        </w:tc>
        <w:tc>
          <w:tcPr>
            <w:tcW w:w="2754" w:type="dxa"/>
            <w:tcBorders>
              <w:top w:val="single" w:sz="4" w:space="0" w:color="000000"/>
              <w:left w:val="single" w:sz="4" w:space="0" w:color="000000"/>
              <w:bottom w:val="single" w:sz="4" w:space="0" w:color="000000"/>
              <w:right w:val="single" w:sz="4" w:space="0" w:color="000000"/>
            </w:tcBorders>
          </w:tcPr>
          <w:p w14:paraId="46C35158" w14:textId="77777777" w:rsidR="00436127" w:rsidRPr="00762653" w:rsidRDefault="00436127" w:rsidP="00762653">
            <w:pPr>
              <w:spacing w:after="0" w:line="240" w:lineRule="auto"/>
              <w:jc w:val="both"/>
            </w:pPr>
            <w:r w:rsidRPr="00762653">
              <w:t>Wekelijks</w:t>
            </w:r>
          </w:p>
          <w:p w14:paraId="4E1485DE" w14:textId="77777777" w:rsidR="00436127" w:rsidRPr="00762653" w:rsidRDefault="00436127" w:rsidP="00762653">
            <w:pPr>
              <w:spacing w:after="0" w:line="240" w:lineRule="auto"/>
              <w:jc w:val="both"/>
            </w:pPr>
          </w:p>
        </w:tc>
      </w:tr>
      <w:tr w:rsidR="00762653" w:rsidRPr="00762653" w14:paraId="787FAFDC" w14:textId="77777777" w:rsidTr="00762653">
        <w:trPr>
          <w:jc w:val="center"/>
        </w:trPr>
        <w:tc>
          <w:tcPr>
            <w:tcW w:w="2628" w:type="dxa"/>
            <w:tcBorders>
              <w:top w:val="single" w:sz="4" w:space="0" w:color="000000"/>
              <w:left w:val="single" w:sz="4" w:space="0" w:color="000000"/>
              <w:bottom w:val="single" w:sz="4" w:space="0" w:color="000000"/>
              <w:right w:val="nil"/>
            </w:tcBorders>
            <w:hideMark/>
          </w:tcPr>
          <w:p w14:paraId="0456CC6E" w14:textId="77777777" w:rsidR="00436127" w:rsidRPr="00762653" w:rsidRDefault="00436127" w:rsidP="00762653">
            <w:pPr>
              <w:spacing w:after="0" w:line="240" w:lineRule="auto"/>
              <w:jc w:val="both"/>
            </w:pPr>
            <w:r w:rsidRPr="00762653">
              <w:t>Specialisten</w:t>
            </w:r>
          </w:p>
        </w:tc>
        <w:tc>
          <w:tcPr>
            <w:tcW w:w="2754" w:type="dxa"/>
            <w:tcBorders>
              <w:top w:val="single" w:sz="4" w:space="0" w:color="000000"/>
              <w:left w:val="single" w:sz="4" w:space="0" w:color="000000"/>
              <w:bottom w:val="single" w:sz="4" w:space="0" w:color="000000"/>
              <w:right w:val="single" w:sz="4" w:space="0" w:color="000000"/>
            </w:tcBorders>
            <w:hideMark/>
          </w:tcPr>
          <w:p w14:paraId="10ED3E67" w14:textId="77777777" w:rsidR="00436127" w:rsidRPr="00762653" w:rsidRDefault="00436127" w:rsidP="00762653">
            <w:pPr>
              <w:spacing w:after="0" w:line="240" w:lineRule="auto"/>
              <w:jc w:val="both"/>
            </w:pPr>
            <w:r w:rsidRPr="00762653">
              <w:t>Per casus, niet structureel</w:t>
            </w:r>
          </w:p>
        </w:tc>
      </w:tr>
      <w:tr w:rsidR="00762653" w:rsidRPr="00762653" w14:paraId="101972CE" w14:textId="77777777" w:rsidTr="00762653">
        <w:trPr>
          <w:jc w:val="center"/>
        </w:trPr>
        <w:tc>
          <w:tcPr>
            <w:tcW w:w="2628" w:type="dxa"/>
            <w:tcBorders>
              <w:top w:val="single" w:sz="4" w:space="0" w:color="000000"/>
              <w:left w:val="single" w:sz="4" w:space="0" w:color="000000"/>
              <w:bottom w:val="single" w:sz="4" w:space="0" w:color="000000"/>
              <w:right w:val="nil"/>
            </w:tcBorders>
            <w:hideMark/>
          </w:tcPr>
          <w:p w14:paraId="558A7ED6" w14:textId="77777777" w:rsidR="00436127" w:rsidRPr="00762653" w:rsidRDefault="00436127" w:rsidP="00762653">
            <w:pPr>
              <w:spacing w:after="0" w:line="240" w:lineRule="auto"/>
              <w:jc w:val="both"/>
            </w:pPr>
            <w:r w:rsidRPr="00762653">
              <w:t>Casemanager dementie</w:t>
            </w:r>
          </w:p>
        </w:tc>
        <w:tc>
          <w:tcPr>
            <w:tcW w:w="2754" w:type="dxa"/>
            <w:tcBorders>
              <w:top w:val="single" w:sz="4" w:space="0" w:color="000000"/>
              <w:left w:val="single" w:sz="4" w:space="0" w:color="000000"/>
              <w:bottom w:val="single" w:sz="4" w:space="0" w:color="000000"/>
              <w:right w:val="single" w:sz="4" w:space="0" w:color="000000"/>
            </w:tcBorders>
            <w:hideMark/>
          </w:tcPr>
          <w:p w14:paraId="3D30B195" w14:textId="77777777" w:rsidR="00436127" w:rsidRPr="00762653" w:rsidRDefault="00436127" w:rsidP="00762653">
            <w:pPr>
              <w:spacing w:after="0" w:line="240" w:lineRule="auto"/>
              <w:jc w:val="both"/>
            </w:pPr>
            <w:r w:rsidRPr="00762653">
              <w:t xml:space="preserve">Per casus en tijdens MDO </w:t>
            </w:r>
          </w:p>
        </w:tc>
      </w:tr>
      <w:tr w:rsidR="00762653" w:rsidRPr="00762653" w14:paraId="21A83C58" w14:textId="77777777" w:rsidTr="00762653">
        <w:trPr>
          <w:jc w:val="center"/>
        </w:trPr>
        <w:tc>
          <w:tcPr>
            <w:tcW w:w="2628" w:type="dxa"/>
            <w:tcBorders>
              <w:top w:val="single" w:sz="4" w:space="0" w:color="000000"/>
              <w:left w:val="single" w:sz="4" w:space="0" w:color="000000"/>
              <w:bottom w:val="single" w:sz="4" w:space="0" w:color="000000"/>
              <w:right w:val="nil"/>
            </w:tcBorders>
            <w:hideMark/>
          </w:tcPr>
          <w:p w14:paraId="3B55FBDD" w14:textId="77777777" w:rsidR="00436127" w:rsidRPr="00762653" w:rsidRDefault="00436127" w:rsidP="00762653">
            <w:pPr>
              <w:spacing w:after="0" w:line="240" w:lineRule="auto"/>
              <w:jc w:val="both"/>
            </w:pPr>
            <w:r w:rsidRPr="00762653">
              <w:t>ACO team</w:t>
            </w:r>
          </w:p>
        </w:tc>
        <w:tc>
          <w:tcPr>
            <w:tcW w:w="2754" w:type="dxa"/>
            <w:tcBorders>
              <w:top w:val="single" w:sz="4" w:space="0" w:color="000000"/>
              <w:left w:val="single" w:sz="4" w:space="0" w:color="000000"/>
              <w:bottom w:val="single" w:sz="4" w:space="0" w:color="000000"/>
              <w:right w:val="single" w:sz="4" w:space="0" w:color="000000"/>
            </w:tcBorders>
            <w:hideMark/>
          </w:tcPr>
          <w:p w14:paraId="6CAC1B82" w14:textId="77777777" w:rsidR="00436127" w:rsidRPr="00762653" w:rsidRDefault="00436127" w:rsidP="00762653">
            <w:pPr>
              <w:spacing w:after="0" w:line="240" w:lineRule="auto"/>
              <w:jc w:val="both"/>
            </w:pPr>
            <w:r w:rsidRPr="00762653">
              <w:t>Per casus en tijdens MDO</w:t>
            </w:r>
          </w:p>
        </w:tc>
      </w:tr>
      <w:tr w:rsidR="00762653" w:rsidRPr="00762653" w14:paraId="7B822384" w14:textId="77777777" w:rsidTr="00762653">
        <w:trPr>
          <w:jc w:val="center"/>
        </w:trPr>
        <w:tc>
          <w:tcPr>
            <w:tcW w:w="2628" w:type="dxa"/>
            <w:tcBorders>
              <w:top w:val="single" w:sz="4" w:space="0" w:color="000000"/>
              <w:left w:val="single" w:sz="4" w:space="0" w:color="000000"/>
              <w:bottom w:val="single" w:sz="4" w:space="0" w:color="000000"/>
              <w:right w:val="nil"/>
            </w:tcBorders>
            <w:hideMark/>
          </w:tcPr>
          <w:p w14:paraId="4E1FC805" w14:textId="77777777" w:rsidR="00436127" w:rsidRPr="00762653" w:rsidRDefault="00436127" w:rsidP="00762653">
            <w:pPr>
              <w:spacing w:after="0" w:line="240" w:lineRule="auto"/>
              <w:jc w:val="both"/>
            </w:pPr>
            <w:r w:rsidRPr="00762653">
              <w:t>Fysiotherapie</w:t>
            </w:r>
          </w:p>
        </w:tc>
        <w:tc>
          <w:tcPr>
            <w:tcW w:w="2754" w:type="dxa"/>
            <w:tcBorders>
              <w:top w:val="single" w:sz="4" w:space="0" w:color="000000"/>
              <w:left w:val="single" w:sz="4" w:space="0" w:color="000000"/>
              <w:bottom w:val="single" w:sz="4" w:space="0" w:color="000000"/>
              <w:right w:val="single" w:sz="4" w:space="0" w:color="000000"/>
            </w:tcBorders>
            <w:hideMark/>
          </w:tcPr>
          <w:p w14:paraId="34494FAB" w14:textId="77777777" w:rsidR="00436127" w:rsidRPr="00762653" w:rsidRDefault="00436127" w:rsidP="00762653">
            <w:pPr>
              <w:spacing w:after="0" w:line="240" w:lineRule="auto"/>
              <w:jc w:val="both"/>
            </w:pPr>
            <w:r w:rsidRPr="00762653">
              <w:t xml:space="preserve">Per casus en tijdens MDO </w:t>
            </w:r>
          </w:p>
        </w:tc>
      </w:tr>
      <w:tr w:rsidR="00762653" w:rsidRPr="00762653" w14:paraId="6A0AD2DB" w14:textId="77777777" w:rsidTr="00762653">
        <w:trPr>
          <w:jc w:val="center"/>
        </w:trPr>
        <w:tc>
          <w:tcPr>
            <w:tcW w:w="2628" w:type="dxa"/>
            <w:tcBorders>
              <w:top w:val="single" w:sz="4" w:space="0" w:color="000000"/>
              <w:left w:val="single" w:sz="4" w:space="0" w:color="000000"/>
              <w:bottom w:val="single" w:sz="4" w:space="0" w:color="000000"/>
              <w:right w:val="nil"/>
            </w:tcBorders>
            <w:hideMark/>
          </w:tcPr>
          <w:p w14:paraId="4A997B55" w14:textId="77777777" w:rsidR="00436127" w:rsidRPr="00762653" w:rsidRDefault="00436127" w:rsidP="00762653">
            <w:pPr>
              <w:spacing w:after="0" w:line="240" w:lineRule="auto"/>
              <w:jc w:val="both"/>
            </w:pPr>
            <w:r w:rsidRPr="00762653">
              <w:t>Ergotherapie</w:t>
            </w:r>
          </w:p>
        </w:tc>
        <w:tc>
          <w:tcPr>
            <w:tcW w:w="2754" w:type="dxa"/>
            <w:tcBorders>
              <w:top w:val="single" w:sz="4" w:space="0" w:color="000000"/>
              <w:left w:val="single" w:sz="4" w:space="0" w:color="000000"/>
              <w:bottom w:val="single" w:sz="4" w:space="0" w:color="000000"/>
              <w:right w:val="single" w:sz="4" w:space="0" w:color="000000"/>
            </w:tcBorders>
            <w:hideMark/>
          </w:tcPr>
          <w:p w14:paraId="7D1D59CC" w14:textId="77777777" w:rsidR="00436127" w:rsidRPr="00762653" w:rsidRDefault="00436127" w:rsidP="00762653">
            <w:pPr>
              <w:spacing w:after="0" w:line="240" w:lineRule="auto"/>
              <w:jc w:val="both"/>
            </w:pPr>
            <w:r w:rsidRPr="00762653">
              <w:t>Per casus en tijdens MDO</w:t>
            </w:r>
          </w:p>
        </w:tc>
      </w:tr>
      <w:tr w:rsidR="00762653" w:rsidRPr="00762653" w14:paraId="2C358C97" w14:textId="77777777" w:rsidTr="00762653">
        <w:trPr>
          <w:jc w:val="center"/>
        </w:trPr>
        <w:tc>
          <w:tcPr>
            <w:tcW w:w="2628" w:type="dxa"/>
            <w:tcBorders>
              <w:top w:val="single" w:sz="4" w:space="0" w:color="000000"/>
              <w:left w:val="single" w:sz="4" w:space="0" w:color="000000"/>
              <w:bottom w:val="single" w:sz="4" w:space="0" w:color="000000"/>
              <w:right w:val="nil"/>
            </w:tcBorders>
            <w:hideMark/>
          </w:tcPr>
          <w:p w14:paraId="3C47FD31" w14:textId="77777777" w:rsidR="00436127" w:rsidRPr="00762653" w:rsidRDefault="00436127" w:rsidP="00762653">
            <w:pPr>
              <w:spacing w:after="0" w:line="240" w:lineRule="auto"/>
              <w:jc w:val="both"/>
            </w:pPr>
            <w:r w:rsidRPr="00762653">
              <w:t>Wijkverpleging</w:t>
            </w:r>
          </w:p>
        </w:tc>
        <w:tc>
          <w:tcPr>
            <w:tcW w:w="2754" w:type="dxa"/>
            <w:tcBorders>
              <w:top w:val="single" w:sz="4" w:space="0" w:color="000000"/>
              <w:left w:val="single" w:sz="4" w:space="0" w:color="000000"/>
              <w:bottom w:val="single" w:sz="4" w:space="0" w:color="000000"/>
              <w:right w:val="single" w:sz="4" w:space="0" w:color="000000"/>
            </w:tcBorders>
            <w:hideMark/>
          </w:tcPr>
          <w:p w14:paraId="30C90E47" w14:textId="77777777" w:rsidR="00436127" w:rsidRPr="00762653" w:rsidRDefault="00436127" w:rsidP="00762653">
            <w:pPr>
              <w:spacing w:after="0" w:line="240" w:lineRule="auto"/>
              <w:jc w:val="both"/>
            </w:pPr>
            <w:r w:rsidRPr="00762653">
              <w:t xml:space="preserve">Per casus en tijdens MDO </w:t>
            </w:r>
          </w:p>
        </w:tc>
      </w:tr>
      <w:tr w:rsidR="00762653" w:rsidRPr="00762653" w14:paraId="1F103AB5" w14:textId="77777777" w:rsidTr="00762653">
        <w:trPr>
          <w:jc w:val="center"/>
        </w:trPr>
        <w:tc>
          <w:tcPr>
            <w:tcW w:w="2628" w:type="dxa"/>
            <w:tcBorders>
              <w:top w:val="nil"/>
              <w:left w:val="single" w:sz="4" w:space="0" w:color="000000"/>
              <w:bottom w:val="single" w:sz="4" w:space="0" w:color="000000"/>
              <w:right w:val="nil"/>
            </w:tcBorders>
            <w:hideMark/>
          </w:tcPr>
          <w:p w14:paraId="1D5F4BAF" w14:textId="77777777" w:rsidR="00436127" w:rsidRPr="00762653" w:rsidRDefault="00436127" w:rsidP="00762653">
            <w:pPr>
              <w:spacing w:after="0" w:line="240" w:lineRule="auto"/>
              <w:jc w:val="both"/>
            </w:pPr>
            <w:r w:rsidRPr="00762653">
              <w:t>Logopedie</w:t>
            </w:r>
          </w:p>
        </w:tc>
        <w:tc>
          <w:tcPr>
            <w:tcW w:w="2754" w:type="dxa"/>
            <w:tcBorders>
              <w:top w:val="nil"/>
              <w:left w:val="single" w:sz="4" w:space="0" w:color="000000"/>
              <w:bottom w:val="single" w:sz="4" w:space="0" w:color="000000"/>
              <w:right w:val="single" w:sz="4" w:space="0" w:color="000000"/>
            </w:tcBorders>
            <w:hideMark/>
          </w:tcPr>
          <w:p w14:paraId="6BE72F58" w14:textId="77777777" w:rsidR="00436127" w:rsidRPr="00762653" w:rsidRDefault="00436127" w:rsidP="00762653">
            <w:pPr>
              <w:spacing w:after="0" w:line="240" w:lineRule="auto"/>
              <w:jc w:val="both"/>
            </w:pPr>
            <w:r w:rsidRPr="00762653">
              <w:t>Per casus en tijdens MDO</w:t>
            </w:r>
          </w:p>
        </w:tc>
      </w:tr>
      <w:tr w:rsidR="00762653" w:rsidRPr="00762653" w14:paraId="3CBB6954" w14:textId="77777777" w:rsidTr="00762653">
        <w:trPr>
          <w:jc w:val="center"/>
        </w:trPr>
        <w:tc>
          <w:tcPr>
            <w:tcW w:w="2628" w:type="dxa"/>
            <w:tcBorders>
              <w:top w:val="nil"/>
              <w:left w:val="single" w:sz="4" w:space="0" w:color="000000"/>
              <w:bottom w:val="single" w:sz="4" w:space="0" w:color="000000"/>
              <w:right w:val="nil"/>
            </w:tcBorders>
            <w:hideMark/>
          </w:tcPr>
          <w:p w14:paraId="4CA8EF6B" w14:textId="77777777" w:rsidR="00436127" w:rsidRPr="00762653" w:rsidRDefault="00436127" w:rsidP="00762653">
            <w:pPr>
              <w:spacing w:after="0" w:line="240" w:lineRule="auto"/>
              <w:jc w:val="both"/>
            </w:pPr>
            <w:r w:rsidRPr="00762653">
              <w:t xml:space="preserve">Maatschappelijk werk </w:t>
            </w:r>
          </w:p>
        </w:tc>
        <w:tc>
          <w:tcPr>
            <w:tcW w:w="2754" w:type="dxa"/>
            <w:tcBorders>
              <w:top w:val="nil"/>
              <w:left w:val="single" w:sz="4" w:space="0" w:color="000000"/>
              <w:bottom w:val="single" w:sz="4" w:space="0" w:color="000000"/>
              <w:right w:val="single" w:sz="4" w:space="0" w:color="000000"/>
            </w:tcBorders>
          </w:tcPr>
          <w:p w14:paraId="07F5C885" w14:textId="77777777" w:rsidR="00436127" w:rsidRPr="00762653" w:rsidRDefault="00436127" w:rsidP="00762653">
            <w:pPr>
              <w:spacing w:after="0" w:line="240" w:lineRule="auto"/>
              <w:jc w:val="both"/>
            </w:pPr>
            <w:r w:rsidRPr="00762653">
              <w:t>Per casus</w:t>
            </w:r>
          </w:p>
          <w:p w14:paraId="7B1A5853" w14:textId="77777777" w:rsidR="00436127" w:rsidRPr="00762653" w:rsidRDefault="00436127" w:rsidP="00762653">
            <w:pPr>
              <w:spacing w:after="0" w:line="240" w:lineRule="auto"/>
              <w:jc w:val="both"/>
            </w:pPr>
          </w:p>
        </w:tc>
      </w:tr>
      <w:tr w:rsidR="00762653" w:rsidRPr="00762653" w14:paraId="3361CD88" w14:textId="77777777" w:rsidTr="00762653">
        <w:trPr>
          <w:jc w:val="center"/>
        </w:trPr>
        <w:tc>
          <w:tcPr>
            <w:tcW w:w="2628" w:type="dxa"/>
            <w:tcBorders>
              <w:top w:val="nil"/>
              <w:left w:val="single" w:sz="4" w:space="0" w:color="000000"/>
              <w:bottom w:val="single" w:sz="4" w:space="0" w:color="000000"/>
              <w:right w:val="nil"/>
            </w:tcBorders>
            <w:hideMark/>
          </w:tcPr>
          <w:p w14:paraId="7CC49B0C" w14:textId="77777777" w:rsidR="00436127" w:rsidRPr="00762653" w:rsidRDefault="00436127" w:rsidP="00762653">
            <w:pPr>
              <w:spacing w:after="0" w:line="240" w:lineRule="auto"/>
              <w:jc w:val="both"/>
            </w:pPr>
            <w:r w:rsidRPr="00762653">
              <w:t>Diëtetiek</w:t>
            </w:r>
          </w:p>
        </w:tc>
        <w:tc>
          <w:tcPr>
            <w:tcW w:w="2754" w:type="dxa"/>
            <w:tcBorders>
              <w:top w:val="nil"/>
              <w:left w:val="single" w:sz="4" w:space="0" w:color="000000"/>
              <w:bottom w:val="single" w:sz="4" w:space="0" w:color="000000"/>
              <w:right w:val="single" w:sz="4" w:space="0" w:color="000000"/>
            </w:tcBorders>
          </w:tcPr>
          <w:p w14:paraId="1D7D0BE7" w14:textId="77777777" w:rsidR="00436127" w:rsidRPr="00762653" w:rsidRDefault="00436127" w:rsidP="00762653">
            <w:pPr>
              <w:spacing w:after="0" w:line="240" w:lineRule="auto"/>
              <w:jc w:val="both"/>
            </w:pPr>
            <w:r w:rsidRPr="00762653">
              <w:t>Per casus</w:t>
            </w:r>
          </w:p>
          <w:p w14:paraId="613E7029" w14:textId="77777777" w:rsidR="00436127" w:rsidRPr="00762653" w:rsidRDefault="00436127" w:rsidP="00762653">
            <w:pPr>
              <w:spacing w:after="0" w:line="240" w:lineRule="auto"/>
              <w:jc w:val="both"/>
            </w:pPr>
          </w:p>
        </w:tc>
      </w:tr>
    </w:tbl>
    <w:p w14:paraId="4A169ED1" w14:textId="77777777" w:rsidR="00436127" w:rsidRPr="00762653" w:rsidRDefault="00436127" w:rsidP="00762653">
      <w:pPr>
        <w:pStyle w:val="paragraph"/>
        <w:spacing w:before="0" w:beforeAutospacing="0" w:after="0" w:afterAutospacing="0"/>
        <w:jc w:val="both"/>
        <w:textAlignment w:val="baseline"/>
        <w:rPr>
          <w:rStyle w:val="normaltextrun"/>
          <w:rFonts w:ascii="Calibri" w:hAnsi="Calibri" w:cs="Calibri"/>
          <w:sz w:val="22"/>
          <w:szCs w:val="22"/>
          <w:u w:val="single"/>
        </w:rPr>
      </w:pPr>
    </w:p>
    <w:p w14:paraId="60D78B8B" w14:textId="77777777" w:rsidR="00436127" w:rsidRPr="00762653" w:rsidRDefault="00436127" w:rsidP="00762653">
      <w:pPr>
        <w:pStyle w:val="paragraph"/>
        <w:spacing w:before="0" w:beforeAutospacing="0" w:after="0" w:afterAutospacing="0"/>
        <w:jc w:val="both"/>
        <w:textAlignment w:val="baseline"/>
        <w:rPr>
          <w:rStyle w:val="normaltextrun"/>
          <w:rFonts w:ascii="Calibri" w:hAnsi="Calibri" w:cs="Calibri"/>
          <w:sz w:val="22"/>
          <w:szCs w:val="22"/>
          <w:u w:val="single"/>
        </w:rPr>
      </w:pPr>
    </w:p>
    <w:p w14:paraId="471EE072" w14:textId="77777777" w:rsidR="00762653" w:rsidRPr="00762653" w:rsidRDefault="00762653">
      <w:pPr>
        <w:spacing w:line="259" w:lineRule="auto"/>
        <w:rPr>
          <w:rStyle w:val="normaltextrun"/>
          <w:rFonts w:ascii="Calibri" w:hAnsi="Calibri" w:cs="Calibri"/>
          <w:u w:val="single"/>
        </w:rPr>
      </w:pPr>
      <w:r w:rsidRPr="00762653">
        <w:rPr>
          <w:rStyle w:val="normaltextrun"/>
          <w:rFonts w:ascii="Calibri" w:hAnsi="Calibri" w:cs="Calibri"/>
          <w:u w:val="single"/>
        </w:rPr>
        <w:br w:type="page"/>
      </w:r>
    </w:p>
    <w:p w14:paraId="40525816" w14:textId="2D162F3C" w:rsidR="00436127" w:rsidRPr="00762653" w:rsidRDefault="00436127" w:rsidP="00762653">
      <w:pPr>
        <w:spacing w:after="0" w:line="240" w:lineRule="auto"/>
        <w:jc w:val="both"/>
        <w:rPr>
          <w:rStyle w:val="eop"/>
          <w:rFonts w:ascii="Calibri" w:eastAsia="Times New Roman" w:hAnsi="Calibri" w:cs="Calibri"/>
          <w:kern w:val="0"/>
          <w:u w:val="single"/>
          <w:lang w:eastAsia="nl-NL"/>
          <w14:ligatures w14:val="none"/>
        </w:rPr>
      </w:pPr>
      <w:r w:rsidRPr="00762653">
        <w:rPr>
          <w:rStyle w:val="normaltextrun"/>
          <w:rFonts w:ascii="Calibri" w:hAnsi="Calibri" w:cs="Calibri"/>
          <w:u w:val="single"/>
        </w:rPr>
        <w:lastRenderedPageBreak/>
        <w:t>Toegankelijkheid</w:t>
      </w:r>
      <w:r w:rsidRPr="00762653">
        <w:rPr>
          <w:rStyle w:val="eop"/>
          <w:rFonts w:ascii="Calibri" w:hAnsi="Calibri" w:cs="Calibri"/>
        </w:rPr>
        <w:t> </w:t>
      </w:r>
    </w:p>
    <w:tbl>
      <w:tblPr>
        <w:tblW w:w="9583" w:type="dxa"/>
        <w:tblInd w:w="-90" w:type="dxa"/>
        <w:tblLayout w:type="fixed"/>
        <w:tblLook w:val="04A0" w:firstRow="1" w:lastRow="0" w:firstColumn="1" w:lastColumn="0" w:noHBand="0" w:noVBand="1"/>
      </w:tblPr>
      <w:tblGrid>
        <w:gridCol w:w="2376"/>
        <w:gridCol w:w="1418"/>
        <w:gridCol w:w="2126"/>
        <w:gridCol w:w="709"/>
        <w:gridCol w:w="709"/>
        <w:gridCol w:w="685"/>
        <w:gridCol w:w="732"/>
        <w:gridCol w:w="828"/>
      </w:tblGrid>
      <w:tr w:rsidR="00762653" w:rsidRPr="00762653" w14:paraId="272544B8" w14:textId="77777777" w:rsidTr="00C82390">
        <w:trPr>
          <w:cantSplit/>
          <w:tblHeader/>
        </w:trPr>
        <w:tc>
          <w:tcPr>
            <w:tcW w:w="2376" w:type="dxa"/>
            <w:vMerge w:val="restart"/>
            <w:tcBorders>
              <w:top w:val="single" w:sz="4" w:space="0" w:color="000000"/>
              <w:left w:val="single" w:sz="4" w:space="0" w:color="000000"/>
              <w:bottom w:val="single" w:sz="4" w:space="0" w:color="000000"/>
              <w:right w:val="nil"/>
            </w:tcBorders>
            <w:shd w:val="clear" w:color="auto" w:fill="E0E0E0"/>
            <w:vAlign w:val="center"/>
            <w:hideMark/>
          </w:tcPr>
          <w:p w14:paraId="4A693791" w14:textId="77777777" w:rsidR="00436127" w:rsidRPr="00762653" w:rsidRDefault="00436127" w:rsidP="00762653">
            <w:pPr>
              <w:spacing w:after="0" w:line="240" w:lineRule="auto"/>
              <w:jc w:val="both"/>
            </w:pPr>
            <w:r w:rsidRPr="00762653">
              <w:rPr>
                <w:b/>
              </w:rPr>
              <w:t>Type spreekuur</w:t>
            </w:r>
          </w:p>
        </w:tc>
        <w:tc>
          <w:tcPr>
            <w:tcW w:w="1418" w:type="dxa"/>
            <w:vMerge w:val="restart"/>
            <w:tcBorders>
              <w:top w:val="single" w:sz="4" w:space="0" w:color="000000"/>
              <w:left w:val="single" w:sz="4" w:space="0" w:color="000000"/>
              <w:bottom w:val="single" w:sz="4" w:space="0" w:color="000000"/>
              <w:right w:val="nil"/>
            </w:tcBorders>
            <w:shd w:val="clear" w:color="auto" w:fill="E0E0E0"/>
            <w:vAlign w:val="center"/>
            <w:hideMark/>
          </w:tcPr>
          <w:p w14:paraId="41858DDE" w14:textId="77777777" w:rsidR="00436127" w:rsidRPr="00762653" w:rsidRDefault="00436127" w:rsidP="00762653">
            <w:pPr>
              <w:spacing w:after="0" w:line="240" w:lineRule="auto"/>
              <w:jc w:val="both"/>
            </w:pPr>
            <w:r w:rsidRPr="00762653">
              <w:rPr>
                <w:b/>
              </w:rPr>
              <w:t>Dagdeel</w:t>
            </w:r>
          </w:p>
        </w:tc>
        <w:tc>
          <w:tcPr>
            <w:tcW w:w="2126" w:type="dxa"/>
            <w:vMerge w:val="restart"/>
            <w:tcBorders>
              <w:top w:val="single" w:sz="4" w:space="0" w:color="000000"/>
              <w:left w:val="single" w:sz="4" w:space="0" w:color="000000"/>
              <w:bottom w:val="single" w:sz="4" w:space="0" w:color="000000"/>
              <w:right w:val="nil"/>
            </w:tcBorders>
            <w:shd w:val="clear" w:color="auto" w:fill="E0E0E0"/>
            <w:vAlign w:val="center"/>
            <w:hideMark/>
          </w:tcPr>
          <w:p w14:paraId="3BA04F79" w14:textId="77777777" w:rsidR="00436127" w:rsidRPr="00762653" w:rsidRDefault="00436127" w:rsidP="00762653">
            <w:pPr>
              <w:spacing w:after="0" w:line="240" w:lineRule="auto"/>
              <w:jc w:val="both"/>
            </w:pPr>
            <w:r w:rsidRPr="00762653">
              <w:rPr>
                <w:b/>
              </w:rPr>
              <w:t>Uren****</w:t>
            </w:r>
          </w:p>
        </w:tc>
        <w:tc>
          <w:tcPr>
            <w:tcW w:w="3663" w:type="dxa"/>
            <w:gridSpan w:val="5"/>
            <w:tcBorders>
              <w:top w:val="single" w:sz="4" w:space="0" w:color="000000"/>
              <w:left w:val="single" w:sz="4" w:space="0" w:color="000000"/>
              <w:bottom w:val="single" w:sz="4" w:space="0" w:color="000000"/>
              <w:right w:val="single" w:sz="4" w:space="0" w:color="000000"/>
            </w:tcBorders>
            <w:shd w:val="clear" w:color="auto" w:fill="E0E0E0"/>
            <w:hideMark/>
          </w:tcPr>
          <w:p w14:paraId="101595EC" w14:textId="77777777" w:rsidR="00436127" w:rsidRPr="00762653" w:rsidRDefault="00436127" w:rsidP="00762653">
            <w:pPr>
              <w:spacing w:after="0" w:line="240" w:lineRule="auto"/>
              <w:jc w:val="both"/>
            </w:pPr>
            <w:r w:rsidRPr="00762653">
              <w:rPr>
                <w:b/>
              </w:rPr>
              <w:t>Werkdag</w:t>
            </w:r>
          </w:p>
        </w:tc>
      </w:tr>
      <w:tr w:rsidR="00762653" w:rsidRPr="00762653" w14:paraId="19627561" w14:textId="77777777" w:rsidTr="00C82390">
        <w:trPr>
          <w:cantSplit/>
          <w:tblHeader/>
        </w:trPr>
        <w:tc>
          <w:tcPr>
            <w:tcW w:w="2376" w:type="dxa"/>
            <w:vMerge/>
            <w:tcBorders>
              <w:top w:val="single" w:sz="4" w:space="0" w:color="000000"/>
              <w:left w:val="single" w:sz="4" w:space="0" w:color="000000"/>
              <w:bottom w:val="single" w:sz="4" w:space="0" w:color="000000"/>
              <w:right w:val="nil"/>
            </w:tcBorders>
            <w:vAlign w:val="center"/>
            <w:hideMark/>
          </w:tcPr>
          <w:p w14:paraId="5BCA1358" w14:textId="77777777" w:rsidR="00436127" w:rsidRPr="00762653" w:rsidRDefault="00436127" w:rsidP="00762653">
            <w:pPr>
              <w:spacing w:after="0" w:line="240" w:lineRule="auto"/>
              <w:jc w:val="both"/>
            </w:pPr>
          </w:p>
        </w:tc>
        <w:tc>
          <w:tcPr>
            <w:tcW w:w="1418" w:type="dxa"/>
            <w:vMerge/>
            <w:tcBorders>
              <w:top w:val="single" w:sz="4" w:space="0" w:color="000000"/>
              <w:left w:val="single" w:sz="4" w:space="0" w:color="000000"/>
              <w:bottom w:val="single" w:sz="4" w:space="0" w:color="000000"/>
              <w:right w:val="nil"/>
            </w:tcBorders>
            <w:vAlign w:val="center"/>
            <w:hideMark/>
          </w:tcPr>
          <w:p w14:paraId="72550243" w14:textId="77777777" w:rsidR="00436127" w:rsidRPr="00762653" w:rsidRDefault="00436127" w:rsidP="00762653">
            <w:pPr>
              <w:spacing w:after="0" w:line="240" w:lineRule="auto"/>
              <w:jc w:val="both"/>
            </w:pPr>
          </w:p>
        </w:tc>
        <w:tc>
          <w:tcPr>
            <w:tcW w:w="2126" w:type="dxa"/>
            <w:vMerge/>
            <w:tcBorders>
              <w:top w:val="single" w:sz="4" w:space="0" w:color="000000"/>
              <w:left w:val="single" w:sz="4" w:space="0" w:color="000000"/>
              <w:bottom w:val="single" w:sz="4" w:space="0" w:color="000000"/>
              <w:right w:val="nil"/>
            </w:tcBorders>
            <w:vAlign w:val="center"/>
            <w:hideMark/>
          </w:tcPr>
          <w:p w14:paraId="4244C8BD" w14:textId="77777777" w:rsidR="00436127" w:rsidRPr="00762653" w:rsidRDefault="00436127" w:rsidP="00762653">
            <w:pPr>
              <w:spacing w:after="0" w:line="240" w:lineRule="auto"/>
              <w:jc w:val="both"/>
            </w:pPr>
          </w:p>
        </w:tc>
        <w:tc>
          <w:tcPr>
            <w:tcW w:w="709" w:type="dxa"/>
            <w:tcBorders>
              <w:top w:val="single" w:sz="4" w:space="0" w:color="000000"/>
              <w:left w:val="single" w:sz="4" w:space="0" w:color="000000"/>
              <w:bottom w:val="single" w:sz="4" w:space="0" w:color="000000"/>
              <w:right w:val="nil"/>
            </w:tcBorders>
            <w:shd w:val="clear" w:color="auto" w:fill="E0E0E0"/>
            <w:hideMark/>
          </w:tcPr>
          <w:p w14:paraId="63D5D300" w14:textId="77777777" w:rsidR="00436127" w:rsidRPr="00762653" w:rsidRDefault="00436127" w:rsidP="00762653">
            <w:pPr>
              <w:spacing w:after="0" w:line="240" w:lineRule="auto"/>
              <w:jc w:val="both"/>
            </w:pPr>
            <w:r w:rsidRPr="00762653">
              <w:rPr>
                <w:b/>
              </w:rPr>
              <w:t>Ma</w:t>
            </w:r>
          </w:p>
        </w:tc>
        <w:tc>
          <w:tcPr>
            <w:tcW w:w="709" w:type="dxa"/>
            <w:tcBorders>
              <w:top w:val="single" w:sz="4" w:space="0" w:color="000000"/>
              <w:left w:val="single" w:sz="4" w:space="0" w:color="000000"/>
              <w:bottom w:val="single" w:sz="4" w:space="0" w:color="000000"/>
              <w:right w:val="nil"/>
            </w:tcBorders>
            <w:shd w:val="clear" w:color="auto" w:fill="E0E0E0"/>
            <w:hideMark/>
          </w:tcPr>
          <w:p w14:paraId="1D0C86C3" w14:textId="77777777" w:rsidR="00436127" w:rsidRPr="00762653" w:rsidRDefault="00436127" w:rsidP="00762653">
            <w:pPr>
              <w:spacing w:after="0" w:line="240" w:lineRule="auto"/>
              <w:jc w:val="both"/>
            </w:pPr>
            <w:r w:rsidRPr="00762653">
              <w:rPr>
                <w:b/>
              </w:rPr>
              <w:t>Di</w:t>
            </w:r>
          </w:p>
        </w:tc>
        <w:tc>
          <w:tcPr>
            <w:tcW w:w="685" w:type="dxa"/>
            <w:tcBorders>
              <w:top w:val="single" w:sz="4" w:space="0" w:color="000000"/>
              <w:left w:val="single" w:sz="4" w:space="0" w:color="000000"/>
              <w:bottom w:val="single" w:sz="4" w:space="0" w:color="000000"/>
              <w:right w:val="nil"/>
            </w:tcBorders>
            <w:shd w:val="clear" w:color="auto" w:fill="E0E0E0"/>
            <w:hideMark/>
          </w:tcPr>
          <w:p w14:paraId="049A9F91" w14:textId="77777777" w:rsidR="00436127" w:rsidRPr="00762653" w:rsidRDefault="00436127" w:rsidP="00762653">
            <w:pPr>
              <w:spacing w:after="0" w:line="240" w:lineRule="auto"/>
              <w:jc w:val="both"/>
            </w:pPr>
            <w:r w:rsidRPr="00762653">
              <w:rPr>
                <w:b/>
              </w:rPr>
              <w:t>Wo</w:t>
            </w:r>
          </w:p>
        </w:tc>
        <w:tc>
          <w:tcPr>
            <w:tcW w:w="732" w:type="dxa"/>
            <w:tcBorders>
              <w:top w:val="single" w:sz="4" w:space="0" w:color="000000"/>
              <w:left w:val="single" w:sz="4" w:space="0" w:color="000000"/>
              <w:bottom w:val="single" w:sz="4" w:space="0" w:color="000000"/>
              <w:right w:val="nil"/>
            </w:tcBorders>
            <w:shd w:val="clear" w:color="auto" w:fill="E0E0E0"/>
            <w:hideMark/>
          </w:tcPr>
          <w:p w14:paraId="3AE81E0C" w14:textId="77777777" w:rsidR="00436127" w:rsidRPr="00762653" w:rsidRDefault="00436127" w:rsidP="00762653">
            <w:pPr>
              <w:spacing w:after="0" w:line="240" w:lineRule="auto"/>
              <w:jc w:val="both"/>
            </w:pPr>
            <w:r w:rsidRPr="00762653">
              <w:rPr>
                <w:b/>
              </w:rPr>
              <w:t>Do</w:t>
            </w:r>
          </w:p>
        </w:tc>
        <w:tc>
          <w:tcPr>
            <w:tcW w:w="828" w:type="dxa"/>
            <w:tcBorders>
              <w:top w:val="single" w:sz="4" w:space="0" w:color="000000"/>
              <w:left w:val="single" w:sz="4" w:space="0" w:color="000000"/>
              <w:bottom w:val="single" w:sz="4" w:space="0" w:color="000000"/>
              <w:right w:val="single" w:sz="4" w:space="0" w:color="000000"/>
            </w:tcBorders>
            <w:shd w:val="clear" w:color="auto" w:fill="E0E0E0"/>
            <w:hideMark/>
          </w:tcPr>
          <w:p w14:paraId="75D577D1" w14:textId="77777777" w:rsidR="00436127" w:rsidRPr="00762653" w:rsidRDefault="00436127" w:rsidP="00762653">
            <w:pPr>
              <w:spacing w:after="0" w:line="240" w:lineRule="auto"/>
              <w:jc w:val="both"/>
            </w:pPr>
            <w:r w:rsidRPr="00762653">
              <w:rPr>
                <w:b/>
              </w:rPr>
              <w:t>Vrij</w:t>
            </w:r>
          </w:p>
        </w:tc>
      </w:tr>
      <w:tr w:rsidR="00762653" w:rsidRPr="00762653" w14:paraId="18ABC20A" w14:textId="77777777" w:rsidTr="00C82390">
        <w:tc>
          <w:tcPr>
            <w:tcW w:w="2376" w:type="dxa"/>
            <w:tcBorders>
              <w:top w:val="single" w:sz="4" w:space="0" w:color="000000"/>
              <w:left w:val="single" w:sz="4" w:space="0" w:color="000000"/>
              <w:bottom w:val="single" w:sz="4" w:space="0" w:color="000000"/>
              <w:right w:val="nil"/>
            </w:tcBorders>
            <w:hideMark/>
          </w:tcPr>
          <w:p w14:paraId="713DC5CE" w14:textId="77777777" w:rsidR="00436127" w:rsidRPr="00762653" w:rsidRDefault="00436127" w:rsidP="00762653">
            <w:pPr>
              <w:spacing w:after="0" w:line="240" w:lineRule="auto"/>
              <w:jc w:val="both"/>
            </w:pPr>
            <w:r w:rsidRPr="00762653">
              <w:t>Afspraakspreekuur</w:t>
            </w:r>
          </w:p>
        </w:tc>
        <w:tc>
          <w:tcPr>
            <w:tcW w:w="1418" w:type="dxa"/>
            <w:tcBorders>
              <w:top w:val="single" w:sz="4" w:space="0" w:color="000000"/>
              <w:left w:val="single" w:sz="4" w:space="0" w:color="000000"/>
              <w:bottom w:val="single" w:sz="4" w:space="0" w:color="000000"/>
              <w:right w:val="nil"/>
            </w:tcBorders>
            <w:hideMark/>
          </w:tcPr>
          <w:p w14:paraId="69DA592F" w14:textId="77777777" w:rsidR="00436127" w:rsidRPr="00762653" w:rsidRDefault="00436127" w:rsidP="00762653">
            <w:pPr>
              <w:spacing w:after="0" w:line="240" w:lineRule="auto"/>
              <w:jc w:val="both"/>
            </w:pPr>
            <w:r w:rsidRPr="00762653">
              <w:t>ochtend</w:t>
            </w:r>
          </w:p>
        </w:tc>
        <w:tc>
          <w:tcPr>
            <w:tcW w:w="2126" w:type="dxa"/>
            <w:tcBorders>
              <w:top w:val="single" w:sz="4" w:space="0" w:color="000000"/>
              <w:left w:val="single" w:sz="4" w:space="0" w:color="000000"/>
              <w:bottom w:val="single" w:sz="4" w:space="0" w:color="000000"/>
              <w:right w:val="nil"/>
            </w:tcBorders>
            <w:hideMark/>
          </w:tcPr>
          <w:p w14:paraId="789C48E5" w14:textId="77777777" w:rsidR="00436127" w:rsidRPr="00762653" w:rsidRDefault="00436127" w:rsidP="00762653">
            <w:pPr>
              <w:pStyle w:val="Geenafstand"/>
              <w:jc w:val="both"/>
              <w:rPr>
                <w:i/>
                <w:iCs/>
              </w:rPr>
            </w:pPr>
            <w:r w:rsidRPr="00762653">
              <w:rPr>
                <w:i/>
                <w:iCs/>
              </w:rPr>
              <w:t>08.00-10.00 uur</w:t>
            </w:r>
          </w:p>
          <w:p w14:paraId="1EA57DD1" w14:textId="77777777" w:rsidR="00436127" w:rsidRPr="00762653" w:rsidRDefault="00436127" w:rsidP="00762653">
            <w:pPr>
              <w:pStyle w:val="Geenafstand"/>
              <w:jc w:val="both"/>
              <w:rPr>
                <w:i/>
                <w:iCs/>
              </w:rPr>
            </w:pPr>
            <w:r w:rsidRPr="00762653">
              <w:rPr>
                <w:i/>
                <w:iCs/>
              </w:rPr>
              <w:t>10.30-12.30 uur</w:t>
            </w:r>
          </w:p>
        </w:tc>
        <w:tc>
          <w:tcPr>
            <w:tcW w:w="709" w:type="dxa"/>
            <w:tcBorders>
              <w:top w:val="single" w:sz="4" w:space="0" w:color="000000"/>
              <w:left w:val="single" w:sz="4" w:space="0" w:color="000000"/>
              <w:bottom w:val="single" w:sz="4" w:space="0" w:color="000000"/>
              <w:right w:val="nil"/>
            </w:tcBorders>
            <w:hideMark/>
          </w:tcPr>
          <w:p w14:paraId="4DD881E2" w14:textId="77777777" w:rsidR="00436127" w:rsidRPr="00762653" w:rsidRDefault="00436127" w:rsidP="00762653">
            <w:pPr>
              <w:spacing w:after="0" w:line="240" w:lineRule="auto"/>
              <w:jc w:val="both"/>
            </w:pPr>
            <w:r w:rsidRPr="00762653">
              <w:t>X</w:t>
            </w:r>
          </w:p>
        </w:tc>
        <w:tc>
          <w:tcPr>
            <w:tcW w:w="709" w:type="dxa"/>
            <w:tcBorders>
              <w:top w:val="single" w:sz="4" w:space="0" w:color="000000"/>
              <w:left w:val="single" w:sz="4" w:space="0" w:color="000000"/>
              <w:bottom w:val="single" w:sz="4" w:space="0" w:color="000000"/>
              <w:right w:val="nil"/>
            </w:tcBorders>
            <w:hideMark/>
          </w:tcPr>
          <w:p w14:paraId="05FB9578" w14:textId="77777777" w:rsidR="00436127" w:rsidRPr="00762653" w:rsidRDefault="00436127" w:rsidP="00762653">
            <w:pPr>
              <w:spacing w:after="0" w:line="240" w:lineRule="auto"/>
              <w:jc w:val="both"/>
            </w:pPr>
            <w:r w:rsidRPr="00762653">
              <w:t>X</w:t>
            </w:r>
          </w:p>
        </w:tc>
        <w:tc>
          <w:tcPr>
            <w:tcW w:w="685" w:type="dxa"/>
            <w:tcBorders>
              <w:top w:val="single" w:sz="4" w:space="0" w:color="000000"/>
              <w:left w:val="single" w:sz="4" w:space="0" w:color="000000"/>
              <w:bottom w:val="single" w:sz="4" w:space="0" w:color="000000"/>
              <w:right w:val="nil"/>
            </w:tcBorders>
            <w:hideMark/>
          </w:tcPr>
          <w:p w14:paraId="1FA1D252" w14:textId="77777777" w:rsidR="00436127" w:rsidRPr="00762653" w:rsidRDefault="00436127" w:rsidP="00762653">
            <w:pPr>
              <w:spacing w:after="0" w:line="240" w:lineRule="auto"/>
              <w:jc w:val="both"/>
            </w:pPr>
            <w:r w:rsidRPr="00762653">
              <w:t>X</w:t>
            </w:r>
          </w:p>
        </w:tc>
        <w:tc>
          <w:tcPr>
            <w:tcW w:w="732" w:type="dxa"/>
            <w:tcBorders>
              <w:top w:val="single" w:sz="4" w:space="0" w:color="000000"/>
              <w:left w:val="single" w:sz="4" w:space="0" w:color="000000"/>
              <w:bottom w:val="single" w:sz="4" w:space="0" w:color="000000"/>
              <w:right w:val="nil"/>
            </w:tcBorders>
            <w:hideMark/>
          </w:tcPr>
          <w:p w14:paraId="1E0E5055" w14:textId="77777777" w:rsidR="00436127" w:rsidRPr="00762653" w:rsidRDefault="00436127" w:rsidP="00762653">
            <w:pPr>
              <w:spacing w:after="0" w:line="240" w:lineRule="auto"/>
              <w:jc w:val="both"/>
            </w:pPr>
            <w:r w:rsidRPr="00762653">
              <w:t>X</w:t>
            </w:r>
          </w:p>
        </w:tc>
        <w:tc>
          <w:tcPr>
            <w:tcW w:w="828" w:type="dxa"/>
            <w:tcBorders>
              <w:top w:val="single" w:sz="4" w:space="0" w:color="000000"/>
              <w:left w:val="single" w:sz="4" w:space="0" w:color="000000"/>
              <w:bottom w:val="single" w:sz="4" w:space="0" w:color="000000"/>
              <w:right w:val="single" w:sz="4" w:space="0" w:color="000000"/>
            </w:tcBorders>
            <w:hideMark/>
          </w:tcPr>
          <w:p w14:paraId="262C9DBA" w14:textId="77777777" w:rsidR="00436127" w:rsidRPr="00762653" w:rsidRDefault="00436127" w:rsidP="00762653">
            <w:pPr>
              <w:spacing w:after="0" w:line="240" w:lineRule="auto"/>
              <w:jc w:val="both"/>
            </w:pPr>
            <w:r w:rsidRPr="00762653">
              <w:t>X</w:t>
            </w:r>
          </w:p>
        </w:tc>
      </w:tr>
      <w:tr w:rsidR="00762653" w:rsidRPr="00762653" w14:paraId="54C8DE8C" w14:textId="77777777" w:rsidTr="00C82390">
        <w:tc>
          <w:tcPr>
            <w:tcW w:w="2376" w:type="dxa"/>
            <w:tcBorders>
              <w:top w:val="single" w:sz="4" w:space="0" w:color="000000"/>
              <w:left w:val="single" w:sz="4" w:space="0" w:color="000000"/>
              <w:bottom w:val="single" w:sz="4" w:space="0" w:color="000000"/>
              <w:right w:val="nil"/>
            </w:tcBorders>
          </w:tcPr>
          <w:p w14:paraId="103FA877" w14:textId="77777777" w:rsidR="00436127" w:rsidRPr="00762653" w:rsidRDefault="00436127" w:rsidP="00762653">
            <w:pPr>
              <w:snapToGrid w:val="0"/>
              <w:spacing w:after="0" w:line="240" w:lineRule="auto"/>
              <w:jc w:val="both"/>
            </w:pPr>
          </w:p>
        </w:tc>
        <w:tc>
          <w:tcPr>
            <w:tcW w:w="1418" w:type="dxa"/>
            <w:tcBorders>
              <w:top w:val="single" w:sz="4" w:space="0" w:color="000000"/>
              <w:left w:val="single" w:sz="4" w:space="0" w:color="000000"/>
              <w:bottom w:val="single" w:sz="4" w:space="0" w:color="000000"/>
              <w:right w:val="nil"/>
            </w:tcBorders>
            <w:hideMark/>
          </w:tcPr>
          <w:p w14:paraId="752EA4DC" w14:textId="77777777" w:rsidR="00436127" w:rsidRPr="00762653" w:rsidRDefault="00436127" w:rsidP="00762653">
            <w:pPr>
              <w:spacing w:after="0" w:line="240" w:lineRule="auto"/>
              <w:jc w:val="both"/>
            </w:pPr>
            <w:r w:rsidRPr="00762653">
              <w:t>middag</w:t>
            </w:r>
          </w:p>
        </w:tc>
        <w:tc>
          <w:tcPr>
            <w:tcW w:w="2126" w:type="dxa"/>
            <w:tcBorders>
              <w:top w:val="single" w:sz="4" w:space="0" w:color="000000"/>
              <w:left w:val="single" w:sz="4" w:space="0" w:color="000000"/>
              <w:bottom w:val="single" w:sz="4" w:space="0" w:color="000000"/>
              <w:right w:val="nil"/>
            </w:tcBorders>
            <w:hideMark/>
          </w:tcPr>
          <w:p w14:paraId="19777EA4" w14:textId="77777777" w:rsidR="00436127" w:rsidRPr="00762653" w:rsidRDefault="00436127" w:rsidP="00762653">
            <w:pPr>
              <w:pStyle w:val="Geenafstand"/>
              <w:jc w:val="both"/>
              <w:rPr>
                <w:i/>
                <w:iCs/>
              </w:rPr>
            </w:pPr>
            <w:r w:rsidRPr="00762653">
              <w:rPr>
                <w:i/>
                <w:iCs/>
              </w:rPr>
              <w:t>16.00-17.00 uur</w:t>
            </w:r>
          </w:p>
        </w:tc>
        <w:tc>
          <w:tcPr>
            <w:tcW w:w="709" w:type="dxa"/>
            <w:tcBorders>
              <w:top w:val="single" w:sz="4" w:space="0" w:color="000000"/>
              <w:left w:val="single" w:sz="4" w:space="0" w:color="000000"/>
              <w:bottom w:val="single" w:sz="4" w:space="0" w:color="000000"/>
              <w:right w:val="nil"/>
            </w:tcBorders>
            <w:hideMark/>
          </w:tcPr>
          <w:p w14:paraId="184210A7" w14:textId="77777777" w:rsidR="00436127" w:rsidRPr="00762653" w:rsidRDefault="00436127" w:rsidP="00762653">
            <w:pPr>
              <w:spacing w:after="0" w:line="240" w:lineRule="auto"/>
              <w:jc w:val="both"/>
            </w:pPr>
            <w:r w:rsidRPr="00762653">
              <w:t>X</w:t>
            </w:r>
          </w:p>
        </w:tc>
        <w:tc>
          <w:tcPr>
            <w:tcW w:w="709" w:type="dxa"/>
            <w:tcBorders>
              <w:top w:val="single" w:sz="4" w:space="0" w:color="000000"/>
              <w:left w:val="single" w:sz="4" w:space="0" w:color="000000"/>
              <w:bottom w:val="single" w:sz="4" w:space="0" w:color="000000"/>
              <w:right w:val="nil"/>
            </w:tcBorders>
            <w:hideMark/>
          </w:tcPr>
          <w:p w14:paraId="39859D8D" w14:textId="77777777" w:rsidR="00436127" w:rsidRPr="00762653" w:rsidRDefault="00436127" w:rsidP="00762653">
            <w:pPr>
              <w:spacing w:after="0" w:line="240" w:lineRule="auto"/>
              <w:jc w:val="both"/>
            </w:pPr>
            <w:r w:rsidRPr="00762653">
              <w:t>X</w:t>
            </w:r>
          </w:p>
        </w:tc>
        <w:tc>
          <w:tcPr>
            <w:tcW w:w="685" w:type="dxa"/>
            <w:tcBorders>
              <w:top w:val="single" w:sz="4" w:space="0" w:color="000000"/>
              <w:left w:val="single" w:sz="4" w:space="0" w:color="000000"/>
              <w:bottom w:val="single" w:sz="4" w:space="0" w:color="000000"/>
              <w:right w:val="nil"/>
            </w:tcBorders>
            <w:hideMark/>
          </w:tcPr>
          <w:p w14:paraId="55F9FD9E" w14:textId="77777777" w:rsidR="00436127" w:rsidRPr="00762653" w:rsidRDefault="00436127" w:rsidP="00762653">
            <w:pPr>
              <w:spacing w:after="0" w:line="240" w:lineRule="auto"/>
              <w:jc w:val="both"/>
            </w:pPr>
            <w:r w:rsidRPr="00762653">
              <w:t>X</w:t>
            </w:r>
          </w:p>
        </w:tc>
        <w:tc>
          <w:tcPr>
            <w:tcW w:w="732" w:type="dxa"/>
            <w:tcBorders>
              <w:top w:val="single" w:sz="4" w:space="0" w:color="000000"/>
              <w:left w:val="single" w:sz="4" w:space="0" w:color="000000"/>
              <w:bottom w:val="single" w:sz="4" w:space="0" w:color="000000"/>
              <w:right w:val="nil"/>
            </w:tcBorders>
            <w:hideMark/>
          </w:tcPr>
          <w:p w14:paraId="7283769B" w14:textId="77777777" w:rsidR="00436127" w:rsidRPr="00762653" w:rsidRDefault="00436127" w:rsidP="00762653">
            <w:pPr>
              <w:spacing w:after="0" w:line="240" w:lineRule="auto"/>
              <w:jc w:val="both"/>
            </w:pPr>
            <w:r w:rsidRPr="00762653">
              <w:t>X</w:t>
            </w:r>
          </w:p>
        </w:tc>
        <w:tc>
          <w:tcPr>
            <w:tcW w:w="828" w:type="dxa"/>
            <w:tcBorders>
              <w:top w:val="single" w:sz="4" w:space="0" w:color="000000"/>
              <w:left w:val="single" w:sz="4" w:space="0" w:color="000000"/>
              <w:bottom w:val="single" w:sz="4" w:space="0" w:color="000000"/>
              <w:right w:val="single" w:sz="4" w:space="0" w:color="000000"/>
            </w:tcBorders>
            <w:hideMark/>
          </w:tcPr>
          <w:p w14:paraId="3869FAD7" w14:textId="77777777" w:rsidR="00436127" w:rsidRPr="00762653" w:rsidRDefault="00436127" w:rsidP="00762653">
            <w:pPr>
              <w:spacing w:after="0" w:line="240" w:lineRule="auto"/>
              <w:jc w:val="both"/>
            </w:pPr>
            <w:r w:rsidRPr="00762653">
              <w:t>X</w:t>
            </w:r>
          </w:p>
        </w:tc>
      </w:tr>
      <w:tr w:rsidR="00762653" w:rsidRPr="00762653" w14:paraId="6F3A7017" w14:textId="77777777" w:rsidTr="00C82390">
        <w:tc>
          <w:tcPr>
            <w:tcW w:w="2376" w:type="dxa"/>
            <w:tcBorders>
              <w:top w:val="single" w:sz="4" w:space="0" w:color="000000"/>
              <w:left w:val="single" w:sz="4" w:space="0" w:color="000000"/>
              <w:bottom w:val="single" w:sz="4" w:space="0" w:color="000000"/>
              <w:right w:val="nil"/>
            </w:tcBorders>
            <w:hideMark/>
          </w:tcPr>
          <w:p w14:paraId="390E95E6" w14:textId="77777777" w:rsidR="00436127" w:rsidRPr="00762653" w:rsidRDefault="00436127" w:rsidP="00762653">
            <w:pPr>
              <w:snapToGrid w:val="0"/>
              <w:spacing w:after="0" w:line="240" w:lineRule="auto"/>
              <w:jc w:val="both"/>
            </w:pPr>
            <w:r w:rsidRPr="00762653">
              <w:t>Bloedprikken***</w:t>
            </w:r>
          </w:p>
        </w:tc>
        <w:tc>
          <w:tcPr>
            <w:tcW w:w="1418" w:type="dxa"/>
            <w:tcBorders>
              <w:top w:val="single" w:sz="4" w:space="0" w:color="000000"/>
              <w:left w:val="single" w:sz="4" w:space="0" w:color="000000"/>
              <w:bottom w:val="single" w:sz="4" w:space="0" w:color="000000"/>
              <w:right w:val="nil"/>
            </w:tcBorders>
            <w:hideMark/>
          </w:tcPr>
          <w:p w14:paraId="7F9967C0" w14:textId="77777777" w:rsidR="00436127" w:rsidRPr="00762653" w:rsidRDefault="00436127" w:rsidP="00762653">
            <w:pPr>
              <w:spacing w:after="0" w:line="240" w:lineRule="auto"/>
              <w:jc w:val="both"/>
            </w:pPr>
            <w:r w:rsidRPr="00762653">
              <w:t>ochtend</w:t>
            </w:r>
          </w:p>
        </w:tc>
        <w:tc>
          <w:tcPr>
            <w:tcW w:w="2126" w:type="dxa"/>
            <w:tcBorders>
              <w:top w:val="single" w:sz="4" w:space="0" w:color="000000"/>
              <w:left w:val="single" w:sz="4" w:space="0" w:color="000000"/>
              <w:bottom w:val="single" w:sz="4" w:space="0" w:color="000000"/>
              <w:right w:val="nil"/>
            </w:tcBorders>
            <w:hideMark/>
          </w:tcPr>
          <w:p w14:paraId="3B2E30BA" w14:textId="77777777" w:rsidR="00436127" w:rsidRPr="00762653" w:rsidRDefault="00436127" w:rsidP="00762653">
            <w:pPr>
              <w:pStyle w:val="Geenafstand"/>
              <w:jc w:val="both"/>
              <w:rPr>
                <w:i/>
                <w:iCs/>
              </w:rPr>
            </w:pPr>
            <w:r w:rsidRPr="00762653">
              <w:rPr>
                <w:i/>
                <w:iCs/>
              </w:rPr>
              <w:t>08.00-10.00 uur</w:t>
            </w:r>
          </w:p>
        </w:tc>
        <w:tc>
          <w:tcPr>
            <w:tcW w:w="709" w:type="dxa"/>
            <w:tcBorders>
              <w:top w:val="single" w:sz="4" w:space="0" w:color="000000"/>
              <w:left w:val="single" w:sz="4" w:space="0" w:color="000000"/>
              <w:bottom w:val="single" w:sz="4" w:space="0" w:color="000000"/>
              <w:right w:val="nil"/>
            </w:tcBorders>
            <w:hideMark/>
          </w:tcPr>
          <w:p w14:paraId="761032B3" w14:textId="77777777" w:rsidR="00436127" w:rsidRPr="00762653" w:rsidRDefault="00436127" w:rsidP="00762653">
            <w:pPr>
              <w:spacing w:after="0" w:line="240" w:lineRule="auto"/>
              <w:jc w:val="both"/>
            </w:pPr>
            <w:r w:rsidRPr="00762653">
              <w:t>X</w:t>
            </w:r>
          </w:p>
        </w:tc>
        <w:tc>
          <w:tcPr>
            <w:tcW w:w="709" w:type="dxa"/>
            <w:tcBorders>
              <w:top w:val="single" w:sz="4" w:space="0" w:color="000000"/>
              <w:left w:val="single" w:sz="4" w:space="0" w:color="000000"/>
              <w:bottom w:val="single" w:sz="4" w:space="0" w:color="000000"/>
              <w:right w:val="nil"/>
            </w:tcBorders>
            <w:hideMark/>
          </w:tcPr>
          <w:p w14:paraId="6675E2C7" w14:textId="77777777" w:rsidR="00436127" w:rsidRPr="00762653" w:rsidRDefault="00436127" w:rsidP="00762653">
            <w:pPr>
              <w:spacing w:after="0" w:line="240" w:lineRule="auto"/>
              <w:jc w:val="both"/>
            </w:pPr>
            <w:r w:rsidRPr="00762653">
              <w:t>X</w:t>
            </w:r>
          </w:p>
        </w:tc>
        <w:tc>
          <w:tcPr>
            <w:tcW w:w="685" w:type="dxa"/>
            <w:tcBorders>
              <w:top w:val="single" w:sz="4" w:space="0" w:color="000000"/>
              <w:left w:val="single" w:sz="4" w:space="0" w:color="000000"/>
              <w:bottom w:val="single" w:sz="4" w:space="0" w:color="000000"/>
              <w:right w:val="nil"/>
            </w:tcBorders>
            <w:hideMark/>
          </w:tcPr>
          <w:p w14:paraId="5389DFE8" w14:textId="77777777" w:rsidR="00436127" w:rsidRPr="00762653" w:rsidRDefault="00436127" w:rsidP="00762653">
            <w:pPr>
              <w:spacing w:after="0" w:line="240" w:lineRule="auto"/>
              <w:jc w:val="both"/>
            </w:pPr>
            <w:r w:rsidRPr="00762653">
              <w:t>X</w:t>
            </w:r>
          </w:p>
        </w:tc>
        <w:tc>
          <w:tcPr>
            <w:tcW w:w="732" w:type="dxa"/>
            <w:tcBorders>
              <w:top w:val="single" w:sz="4" w:space="0" w:color="000000"/>
              <w:left w:val="single" w:sz="4" w:space="0" w:color="000000"/>
              <w:bottom w:val="single" w:sz="4" w:space="0" w:color="000000"/>
              <w:right w:val="nil"/>
            </w:tcBorders>
            <w:hideMark/>
          </w:tcPr>
          <w:p w14:paraId="6B5FAB88" w14:textId="77777777" w:rsidR="00436127" w:rsidRPr="00762653" w:rsidRDefault="00436127" w:rsidP="00762653">
            <w:pPr>
              <w:spacing w:after="0" w:line="240" w:lineRule="auto"/>
              <w:jc w:val="both"/>
            </w:pPr>
            <w:r w:rsidRPr="00762653">
              <w:t>X</w:t>
            </w:r>
          </w:p>
        </w:tc>
        <w:tc>
          <w:tcPr>
            <w:tcW w:w="828" w:type="dxa"/>
            <w:tcBorders>
              <w:top w:val="single" w:sz="4" w:space="0" w:color="000000"/>
              <w:left w:val="single" w:sz="4" w:space="0" w:color="000000"/>
              <w:bottom w:val="single" w:sz="4" w:space="0" w:color="000000"/>
              <w:right w:val="single" w:sz="4" w:space="0" w:color="000000"/>
            </w:tcBorders>
            <w:hideMark/>
          </w:tcPr>
          <w:p w14:paraId="504481F5" w14:textId="77777777" w:rsidR="00436127" w:rsidRPr="00762653" w:rsidRDefault="00436127" w:rsidP="00762653">
            <w:pPr>
              <w:spacing w:after="0" w:line="240" w:lineRule="auto"/>
              <w:jc w:val="both"/>
            </w:pPr>
            <w:r w:rsidRPr="00762653">
              <w:t>X</w:t>
            </w:r>
          </w:p>
        </w:tc>
      </w:tr>
      <w:tr w:rsidR="00762653" w:rsidRPr="00762653" w14:paraId="14E82D69" w14:textId="77777777" w:rsidTr="00C82390">
        <w:tc>
          <w:tcPr>
            <w:tcW w:w="2376" w:type="dxa"/>
            <w:tcBorders>
              <w:top w:val="single" w:sz="4" w:space="0" w:color="000000"/>
              <w:left w:val="single" w:sz="4" w:space="0" w:color="000000"/>
              <w:bottom w:val="single" w:sz="4" w:space="0" w:color="000000"/>
              <w:right w:val="nil"/>
            </w:tcBorders>
            <w:hideMark/>
          </w:tcPr>
          <w:p w14:paraId="2FEB0543" w14:textId="77777777" w:rsidR="00436127" w:rsidRPr="00762653" w:rsidRDefault="00436127" w:rsidP="00762653">
            <w:pPr>
              <w:snapToGrid w:val="0"/>
              <w:spacing w:after="0" w:line="240" w:lineRule="auto"/>
              <w:jc w:val="both"/>
            </w:pPr>
            <w:r w:rsidRPr="00762653">
              <w:t>Behandelkamer</w:t>
            </w:r>
          </w:p>
        </w:tc>
        <w:tc>
          <w:tcPr>
            <w:tcW w:w="1418" w:type="dxa"/>
            <w:tcBorders>
              <w:top w:val="single" w:sz="4" w:space="0" w:color="000000"/>
              <w:left w:val="single" w:sz="4" w:space="0" w:color="000000"/>
              <w:bottom w:val="single" w:sz="4" w:space="0" w:color="000000"/>
              <w:right w:val="nil"/>
            </w:tcBorders>
            <w:hideMark/>
          </w:tcPr>
          <w:p w14:paraId="6635AC2F" w14:textId="77777777" w:rsidR="00436127" w:rsidRPr="00762653" w:rsidRDefault="00436127" w:rsidP="00762653">
            <w:pPr>
              <w:spacing w:after="0" w:line="240" w:lineRule="auto"/>
              <w:jc w:val="both"/>
            </w:pPr>
            <w:r w:rsidRPr="00762653">
              <w:t>ochtend</w:t>
            </w:r>
          </w:p>
        </w:tc>
        <w:tc>
          <w:tcPr>
            <w:tcW w:w="2126" w:type="dxa"/>
            <w:tcBorders>
              <w:top w:val="single" w:sz="4" w:space="0" w:color="000000"/>
              <w:left w:val="single" w:sz="4" w:space="0" w:color="000000"/>
              <w:bottom w:val="single" w:sz="4" w:space="0" w:color="000000"/>
              <w:right w:val="nil"/>
            </w:tcBorders>
            <w:hideMark/>
          </w:tcPr>
          <w:p w14:paraId="341B86E7" w14:textId="77777777" w:rsidR="00436127" w:rsidRPr="00762653" w:rsidRDefault="00436127" w:rsidP="00762653">
            <w:pPr>
              <w:pStyle w:val="Geenafstand"/>
              <w:jc w:val="both"/>
              <w:rPr>
                <w:i/>
                <w:iCs/>
              </w:rPr>
            </w:pPr>
            <w:r w:rsidRPr="00762653">
              <w:rPr>
                <w:i/>
                <w:iCs/>
              </w:rPr>
              <w:t>10.30-11.30 uur</w:t>
            </w:r>
          </w:p>
        </w:tc>
        <w:tc>
          <w:tcPr>
            <w:tcW w:w="709" w:type="dxa"/>
            <w:tcBorders>
              <w:top w:val="single" w:sz="4" w:space="0" w:color="000000"/>
              <w:left w:val="single" w:sz="4" w:space="0" w:color="000000"/>
              <w:bottom w:val="single" w:sz="4" w:space="0" w:color="000000"/>
              <w:right w:val="nil"/>
            </w:tcBorders>
            <w:hideMark/>
          </w:tcPr>
          <w:p w14:paraId="1F13211D" w14:textId="77777777" w:rsidR="00436127" w:rsidRPr="00762653" w:rsidRDefault="00436127" w:rsidP="00762653">
            <w:pPr>
              <w:spacing w:after="0" w:line="240" w:lineRule="auto"/>
              <w:jc w:val="both"/>
            </w:pPr>
            <w:r w:rsidRPr="00762653">
              <w:t>X</w:t>
            </w:r>
          </w:p>
        </w:tc>
        <w:tc>
          <w:tcPr>
            <w:tcW w:w="709" w:type="dxa"/>
            <w:tcBorders>
              <w:top w:val="single" w:sz="4" w:space="0" w:color="000000"/>
              <w:left w:val="single" w:sz="4" w:space="0" w:color="000000"/>
              <w:bottom w:val="single" w:sz="4" w:space="0" w:color="000000"/>
              <w:right w:val="nil"/>
            </w:tcBorders>
            <w:hideMark/>
          </w:tcPr>
          <w:p w14:paraId="3BEA1D2B" w14:textId="77777777" w:rsidR="00436127" w:rsidRPr="00762653" w:rsidRDefault="00436127" w:rsidP="00762653">
            <w:pPr>
              <w:spacing w:after="0" w:line="240" w:lineRule="auto"/>
              <w:jc w:val="both"/>
            </w:pPr>
            <w:r w:rsidRPr="00762653">
              <w:t>X</w:t>
            </w:r>
          </w:p>
        </w:tc>
        <w:tc>
          <w:tcPr>
            <w:tcW w:w="685" w:type="dxa"/>
            <w:tcBorders>
              <w:top w:val="single" w:sz="4" w:space="0" w:color="000000"/>
              <w:left w:val="single" w:sz="4" w:space="0" w:color="000000"/>
              <w:bottom w:val="single" w:sz="4" w:space="0" w:color="000000"/>
              <w:right w:val="nil"/>
            </w:tcBorders>
            <w:hideMark/>
          </w:tcPr>
          <w:p w14:paraId="1F6DC6FA" w14:textId="77777777" w:rsidR="00436127" w:rsidRPr="00762653" w:rsidRDefault="00436127" w:rsidP="00762653">
            <w:pPr>
              <w:spacing w:after="0" w:line="240" w:lineRule="auto"/>
              <w:jc w:val="both"/>
            </w:pPr>
            <w:r w:rsidRPr="00762653">
              <w:t>X</w:t>
            </w:r>
          </w:p>
        </w:tc>
        <w:tc>
          <w:tcPr>
            <w:tcW w:w="732" w:type="dxa"/>
            <w:tcBorders>
              <w:top w:val="single" w:sz="4" w:space="0" w:color="000000"/>
              <w:left w:val="single" w:sz="4" w:space="0" w:color="000000"/>
              <w:bottom w:val="single" w:sz="4" w:space="0" w:color="000000"/>
              <w:right w:val="nil"/>
            </w:tcBorders>
            <w:hideMark/>
          </w:tcPr>
          <w:p w14:paraId="51771BD1" w14:textId="77777777" w:rsidR="00436127" w:rsidRPr="00762653" w:rsidRDefault="00436127" w:rsidP="00762653">
            <w:pPr>
              <w:spacing w:after="0" w:line="240" w:lineRule="auto"/>
              <w:jc w:val="both"/>
            </w:pPr>
            <w:r w:rsidRPr="00762653">
              <w:t>X</w:t>
            </w:r>
          </w:p>
        </w:tc>
        <w:tc>
          <w:tcPr>
            <w:tcW w:w="828" w:type="dxa"/>
            <w:tcBorders>
              <w:top w:val="single" w:sz="4" w:space="0" w:color="000000"/>
              <w:left w:val="single" w:sz="4" w:space="0" w:color="000000"/>
              <w:bottom w:val="single" w:sz="4" w:space="0" w:color="000000"/>
              <w:right w:val="single" w:sz="4" w:space="0" w:color="000000"/>
            </w:tcBorders>
            <w:hideMark/>
          </w:tcPr>
          <w:p w14:paraId="61730734" w14:textId="77777777" w:rsidR="00436127" w:rsidRPr="00762653" w:rsidRDefault="00436127" w:rsidP="00762653">
            <w:pPr>
              <w:spacing w:after="0" w:line="240" w:lineRule="auto"/>
              <w:jc w:val="both"/>
            </w:pPr>
            <w:r w:rsidRPr="00762653">
              <w:t>X</w:t>
            </w:r>
          </w:p>
        </w:tc>
      </w:tr>
      <w:tr w:rsidR="00762653" w:rsidRPr="00762653" w14:paraId="19FD9859" w14:textId="77777777" w:rsidTr="00C82390">
        <w:tc>
          <w:tcPr>
            <w:tcW w:w="2376" w:type="dxa"/>
            <w:tcBorders>
              <w:top w:val="single" w:sz="4" w:space="0" w:color="000000"/>
              <w:left w:val="single" w:sz="4" w:space="0" w:color="000000"/>
              <w:bottom w:val="single" w:sz="4" w:space="0" w:color="000000"/>
              <w:right w:val="nil"/>
            </w:tcBorders>
          </w:tcPr>
          <w:p w14:paraId="2A22CE9E" w14:textId="77777777" w:rsidR="00436127" w:rsidRPr="00762653" w:rsidRDefault="00436127" w:rsidP="00762653">
            <w:pPr>
              <w:snapToGrid w:val="0"/>
              <w:spacing w:after="0" w:line="240" w:lineRule="auto"/>
              <w:jc w:val="both"/>
            </w:pPr>
          </w:p>
        </w:tc>
        <w:tc>
          <w:tcPr>
            <w:tcW w:w="1418" w:type="dxa"/>
            <w:tcBorders>
              <w:top w:val="single" w:sz="4" w:space="0" w:color="000000"/>
              <w:left w:val="single" w:sz="4" w:space="0" w:color="000000"/>
              <w:bottom w:val="single" w:sz="4" w:space="0" w:color="000000"/>
              <w:right w:val="nil"/>
            </w:tcBorders>
            <w:hideMark/>
          </w:tcPr>
          <w:p w14:paraId="145D4317" w14:textId="77777777" w:rsidR="00436127" w:rsidRPr="00762653" w:rsidRDefault="00436127" w:rsidP="00762653">
            <w:pPr>
              <w:spacing w:after="0" w:line="240" w:lineRule="auto"/>
              <w:jc w:val="both"/>
            </w:pPr>
            <w:r w:rsidRPr="00762653">
              <w:t>middag</w:t>
            </w:r>
          </w:p>
        </w:tc>
        <w:tc>
          <w:tcPr>
            <w:tcW w:w="2126" w:type="dxa"/>
            <w:tcBorders>
              <w:top w:val="single" w:sz="4" w:space="0" w:color="000000"/>
              <w:left w:val="single" w:sz="4" w:space="0" w:color="000000"/>
              <w:bottom w:val="single" w:sz="4" w:space="0" w:color="000000"/>
              <w:right w:val="nil"/>
            </w:tcBorders>
            <w:hideMark/>
          </w:tcPr>
          <w:p w14:paraId="58E38BF7" w14:textId="77777777" w:rsidR="00436127" w:rsidRPr="00762653" w:rsidRDefault="00436127" w:rsidP="00762653">
            <w:pPr>
              <w:pStyle w:val="Geenafstand"/>
              <w:jc w:val="both"/>
              <w:rPr>
                <w:i/>
                <w:iCs/>
              </w:rPr>
            </w:pPr>
            <w:r w:rsidRPr="00762653">
              <w:rPr>
                <w:i/>
                <w:iCs/>
              </w:rPr>
              <w:t>14.30-15.30 uur</w:t>
            </w:r>
          </w:p>
          <w:p w14:paraId="2C7D6EEE" w14:textId="77777777" w:rsidR="00436127" w:rsidRPr="00762653" w:rsidRDefault="00436127" w:rsidP="00762653">
            <w:pPr>
              <w:pStyle w:val="Geenafstand"/>
              <w:jc w:val="both"/>
              <w:rPr>
                <w:i/>
                <w:iCs/>
              </w:rPr>
            </w:pPr>
            <w:r w:rsidRPr="00762653">
              <w:rPr>
                <w:i/>
                <w:iCs/>
              </w:rPr>
              <w:t>16.00-17.00 uur</w:t>
            </w:r>
          </w:p>
        </w:tc>
        <w:tc>
          <w:tcPr>
            <w:tcW w:w="709" w:type="dxa"/>
            <w:tcBorders>
              <w:top w:val="single" w:sz="4" w:space="0" w:color="000000"/>
              <w:left w:val="single" w:sz="4" w:space="0" w:color="000000"/>
              <w:bottom w:val="single" w:sz="4" w:space="0" w:color="000000"/>
              <w:right w:val="nil"/>
            </w:tcBorders>
            <w:hideMark/>
          </w:tcPr>
          <w:p w14:paraId="63155F06" w14:textId="77777777" w:rsidR="00436127" w:rsidRPr="00762653" w:rsidRDefault="00436127" w:rsidP="00762653">
            <w:pPr>
              <w:spacing w:after="0" w:line="240" w:lineRule="auto"/>
              <w:jc w:val="both"/>
            </w:pPr>
            <w:r w:rsidRPr="00762653">
              <w:t>X</w:t>
            </w:r>
          </w:p>
        </w:tc>
        <w:tc>
          <w:tcPr>
            <w:tcW w:w="709" w:type="dxa"/>
            <w:tcBorders>
              <w:top w:val="single" w:sz="4" w:space="0" w:color="000000"/>
              <w:left w:val="single" w:sz="4" w:space="0" w:color="000000"/>
              <w:bottom w:val="single" w:sz="4" w:space="0" w:color="000000"/>
              <w:right w:val="nil"/>
            </w:tcBorders>
            <w:hideMark/>
          </w:tcPr>
          <w:p w14:paraId="45EB5CB8" w14:textId="77777777" w:rsidR="00436127" w:rsidRPr="00762653" w:rsidRDefault="00436127" w:rsidP="00762653">
            <w:pPr>
              <w:spacing w:after="0" w:line="240" w:lineRule="auto"/>
              <w:jc w:val="both"/>
            </w:pPr>
            <w:r w:rsidRPr="00762653">
              <w:t>X</w:t>
            </w:r>
          </w:p>
        </w:tc>
        <w:tc>
          <w:tcPr>
            <w:tcW w:w="685" w:type="dxa"/>
            <w:tcBorders>
              <w:top w:val="single" w:sz="4" w:space="0" w:color="000000"/>
              <w:left w:val="single" w:sz="4" w:space="0" w:color="000000"/>
              <w:bottom w:val="single" w:sz="4" w:space="0" w:color="000000"/>
              <w:right w:val="nil"/>
            </w:tcBorders>
            <w:hideMark/>
          </w:tcPr>
          <w:p w14:paraId="7150DC20" w14:textId="77777777" w:rsidR="00436127" w:rsidRPr="00762653" w:rsidRDefault="00436127" w:rsidP="00762653">
            <w:pPr>
              <w:spacing w:after="0" w:line="240" w:lineRule="auto"/>
              <w:jc w:val="both"/>
            </w:pPr>
            <w:r w:rsidRPr="00762653">
              <w:t>X</w:t>
            </w:r>
          </w:p>
        </w:tc>
        <w:tc>
          <w:tcPr>
            <w:tcW w:w="732" w:type="dxa"/>
            <w:tcBorders>
              <w:top w:val="single" w:sz="4" w:space="0" w:color="000000"/>
              <w:left w:val="single" w:sz="4" w:space="0" w:color="000000"/>
              <w:bottom w:val="single" w:sz="4" w:space="0" w:color="000000"/>
              <w:right w:val="nil"/>
            </w:tcBorders>
            <w:hideMark/>
          </w:tcPr>
          <w:p w14:paraId="4619BD4C" w14:textId="77777777" w:rsidR="00436127" w:rsidRPr="00762653" w:rsidRDefault="00436127" w:rsidP="00762653">
            <w:pPr>
              <w:spacing w:after="0" w:line="240" w:lineRule="auto"/>
              <w:jc w:val="both"/>
            </w:pPr>
            <w:r w:rsidRPr="00762653">
              <w:t>X</w:t>
            </w:r>
          </w:p>
        </w:tc>
        <w:tc>
          <w:tcPr>
            <w:tcW w:w="828" w:type="dxa"/>
            <w:tcBorders>
              <w:top w:val="single" w:sz="4" w:space="0" w:color="000000"/>
              <w:left w:val="single" w:sz="4" w:space="0" w:color="000000"/>
              <w:bottom w:val="single" w:sz="4" w:space="0" w:color="000000"/>
              <w:right w:val="single" w:sz="4" w:space="0" w:color="000000"/>
            </w:tcBorders>
            <w:hideMark/>
          </w:tcPr>
          <w:p w14:paraId="647FE83F" w14:textId="77777777" w:rsidR="00436127" w:rsidRPr="00762653" w:rsidRDefault="00436127" w:rsidP="00762653">
            <w:pPr>
              <w:spacing w:after="0" w:line="240" w:lineRule="auto"/>
              <w:jc w:val="both"/>
            </w:pPr>
            <w:r w:rsidRPr="00762653">
              <w:t>X</w:t>
            </w:r>
          </w:p>
        </w:tc>
      </w:tr>
      <w:tr w:rsidR="00762653" w:rsidRPr="00762653" w14:paraId="363CA15B" w14:textId="77777777" w:rsidTr="00C82390">
        <w:tc>
          <w:tcPr>
            <w:tcW w:w="2376" w:type="dxa"/>
            <w:tcBorders>
              <w:top w:val="single" w:sz="4" w:space="0" w:color="000000"/>
              <w:left w:val="single" w:sz="4" w:space="0" w:color="000000"/>
              <w:bottom w:val="single" w:sz="4" w:space="0" w:color="000000"/>
              <w:right w:val="nil"/>
            </w:tcBorders>
            <w:hideMark/>
          </w:tcPr>
          <w:p w14:paraId="30CA518B" w14:textId="77777777" w:rsidR="00436127" w:rsidRPr="00762653" w:rsidRDefault="00436127" w:rsidP="00762653">
            <w:pPr>
              <w:snapToGrid w:val="0"/>
              <w:spacing w:after="0" w:line="240" w:lineRule="auto"/>
              <w:jc w:val="both"/>
            </w:pPr>
            <w:r w:rsidRPr="00762653">
              <w:t>SOH</w:t>
            </w:r>
          </w:p>
        </w:tc>
        <w:tc>
          <w:tcPr>
            <w:tcW w:w="1418" w:type="dxa"/>
            <w:tcBorders>
              <w:top w:val="single" w:sz="4" w:space="0" w:color="000000"/>
              <w:left w:val="single" w:sz="4" w:space="0" w:color="000000"/>
              <w:bottom w:val="single" w:sz="4" w:space="0" w:color="000000"/>
              <w:right w:val="nil"/>
            </w:tcBorders>
            <w:hideMark/>
          </w:tcPr>
          <w:p w14:paraId="5CA718B6" w14:textId="77777777" w:rsidR="00436127" w:rsidRPr="00762653" w:rsidRDefault="00436127" w:rsidP="00762653">
            <w:pPr>
              <w:spacing w:after="0" w:line="240" w:lineRule="auto"/>
              <w:jc w:val="both"/>
            </w:pPr>
            <w:r w:rsidRPr="00762653">
              <w:t>ochtend</w:t>
            </w:r>
          </w:p>
        </w:tc>
        <w:tc>
          <w:tcPr>
            <w:tcW w:w="2126" w:type="dxa"/>
            <w:tcBorders>
              <w:top w:val="single" w:sz="4" w:space="0" w:color="000000"/>
              <w:left w:val="single" w:sz="4" w:space="0" w:color="000000"/>
              <w:bottom w:val="single" w:sz="4" w:space="0" w:color="000000"/>
              <w:right w:val="nil"/>
            </w:tcBorders>
            <w:hideMark/>
          </w:tcPr>
          <w:p w14:paraId="116BE872" w14:textId="77777777" w:rsidR="00436127" w:rsidRPr="00762653" w:rsidRDefault="00436127" w:rsidP="00762653">
            <w:pPr>
              <w:pStyle w:val="Geenafstand"/>
              <w:jc w:val="both"/>
              <w:rPr>
                <w:i/>
                <w:iCs/>
              </w:rPr>
            </w:pPr>
            <w:r w:rsidRPr="00762653">
              <w:rPr>
                <w:i/>
                <w:iCs/>
              </w:rPr>
              <w:t>11.30-12.30 uur</w:t>
            </w:r>
          </w:p>
        </w:tc>
        <w:tc>
          <w:tcPr>
            <w:tcW w:w="709" w:type="dxa"/>
            <w:tcBorders>
              <w:top w:val="single" w:sz="4" w:space="0" w:color="000000"/>
              <w:left w:val="single" w:sz="4" w:space="0" w:color="000000"/>
              <w:bottom w:val="single" w:sz="4" w:space="0" w:color="000000"/>
              <w:right w:val="nil"/>
            </w:tcBorders>
            <w:hideMark/>
          </w:tcPr>
          <w:p w14:paraId="73C10739" w14:textId="77777777" w:rsidR="00436127" w:rsidRPr="00762653" w:rsidRDefault="00436127" w:rsidP="00762653">
            <w:pPr>
              <w:spacing w:after="0" w:line="240" w:lineRule="auto"/>
              <w:jc w:val="both"/>
            </w:pPr>
            <w:r w:rsidRPr="00762653">
              <w:t>X</w:t>
            </w:r>
          </w:p>
        </w:tc>
        <w:tc>
          <w:tcPr>
            <w:tcW w:w="709" w:type="dxa"/>
            <w:tcBorders>
              <w:top w:val="single" w:sz="4" w:space="0" w:color="000000"/>
              <w:left w:val="single" w:sz="4" w:space="0" w:color="000000"/>
              <w:bottom w:val="single" w:sz="4" w:space="0" w:color="000000"/>
              <w:right w:val="nil"/>
            </w:tcBorders>
            <w:hideMark/>
          </w:tcPr>
          <w:p w14:paraId="4F3EFD2F" w14:textId="77777777" w:rsidR="00436127" w:rsidRPr="00762653" w:rsidRDefault="00436127" w:rsidP="00762653">
            <w:pPr>
              <w:spacing w:after="0" w:line="240" w:lineRule="auto"/>
              <w:jc w:val="both"/>
            </w:pPr>
            <w:r w:rsidRPr="00762653">
              <w:t>X</w:t>
            </w:r>
          </w:p>
        </w:tc>
        <w:tc>
          <w:tcPr>
            <w:tcW w:w="685" w:type="dxa"/>
            <w:tcBorders>
              <w:top w:val="single" w:sz="4" w:space="0" w:color="000000"/>
              <w:left w:val="single" w:sz="4" w:space="0" w:color="000000"/>
              <w:bottom w:val="single" w:sz="4" w:space="0" w:color="000000"/>
              <w:right w:val="nil"/>
            </w:tcBorders>
          </w:tcPr>
          <w:p w14:paraId="3E83C812" w14:textId="77777777" w:rsidR="00436127" w:rsidRPr="00762653" w:rsidRDefault="00436127" w:rsidP="00762653">
            <w:pPr>
              <w:spacing w:after="0" w:line="240" w:lineRule="auto"/>
              <w:jc w:val="both"/>
            </w:pPr>
          </w:p>
        </w:tc>
        <w:tc>
          <w:tcPr>
            <w:tcW w:w="732" w:type="dxa"/>
            <w:tcBorders>
              <w:top w:val="single" w:sz="4" w:space="0" w:color="000000"/>
              <w:left w:val="single" w:sz="4" w:space="0" w:color="000000"/>
              <w:bottom w:val="single" w:sz="4" w:space="0" w:color="000000"/>
              <w:right w:val="nil"/>
            </w:tcBorders>
            <w:hideMark/>
          </w:tcPr>
          <w:p w14:paraId="609F25C4" w14:textId="77777777" w:rsidR="00436127" w:rsidRPr="00762653" w:rsidRDefault="00436127" w:rsidP="00762653">
            <w:pPr>
              <w:spacing w:after="0" w:line="240" w:lineRule="auto"/>
              <w:jc w:val="both"/>
            </w:pPr>
            <w:r w:rsidRPr="00762653">
              <w:t>X</w:t>
            </w:r>
          </w:p>
        </w:tc>
        <w:tc>
          <w:tcPr>
            <w:tcW w:w="828" w:type="dxa"/>
            <w:tcBorders>
              <w:top w:val="single" w:sz="4" w:space="0" w:color="000000"/>
              <w:left w:val="single" w:sz="4" w:space="0" w:color="000000"/>
              <w:bottom w:val="single" w:sz="4" w:space="0" w:color="000000"/>
              <w:right w:val="single" w:sz="4" w:space="0" w:color="000000"/>
            </w:tcBorders>
            <w:hideMark/>
          </w:tcPr>
          <w:p w14:paraId="5478B821" w14:textId="77777777" w:rsidR="00436127" w:rsidRPr="00762653" w:rsidRDefault="00436127" w:rsidP="00762653">
            <w:pPr>
              <w:spacing w:after="0" w:line="240" w:lineRule="auto"/>
              <w:jc w:val="both"/>
            </w:pPr>
            <w:r w:rsidRPr="00762653">
              <w:t>X</w:t>
            </w:r>
          </w:p>
        </w:tc>
      </w:tr>
      <w:tr w:rsidR="00762653" w:rsidRPr="00762653" w14:paraId="28C9B760" w14:textId="77777777" w:rsidTr="00C82390">
        <w:tc>
          <w:tcPr>
            <w:tcW w:w="2376" w:type="dxa"/>
            <w:tcBorders>
              <w:top w:val="single" w:sz="4" w:space="0" w:color="000000"/>
              <w:left w:val="single" w:sz="4" w:space="0" w:color="000000"/>
              <w:bottom w:val="single" w:sz="4" w:space="0" w:color="000000"/>
              <w:right w:val="nil"/>
            </w:tcBorders>
            <w:hideMark/>
          </w:tcPr>
          <w:p w14:paraId="4F06F1F4" w14:textId="77777777" w:rsidR="00436127" w:rsidRPr="00762653" w:rsidRDefault="00436127" w:rsidP="00762653">
            <w:pPr>
              <w:spacing w:after="0" w:line="240" w:lineRule="auto"/>
              <w:jc w:val="both"/>
            </w:pPr>
            <w:r w:rsidRPr="00762653">
              <w:t>POH – S spreekuur</w:t>
            </w:r>
          </w:p>
        </w:tc>
        <w:tc>
          <w:tcPr>
            <w:tcW w:w="1418" w:type="dxa"/>
            <w:tcBorders>
              <w:top w:val="single" w:sz="4" w:space="0" w:color="000000"/>
              <w:left w:val="single" w:sz="4" w:space="0" w:color="000000"/>
              <w:bottom w:val="single" w:sz="4" w:space="0" w:color="000000"/>
              <w:right w:val="nil"/>
            </w:tcBorders>
          </w:tcPr>
          <w:p w14:paraId="587D0BEF" w14:textId="77777777" w:rsidR="00436127" w:rsidRPr="00762653" w:rsidRDefault="00436127" w:rsidP="00762653">
            <w:pPr>
              <w:spacing w:after="0" w:line="240" w:lineRule="auto"/>
              <w:jc w:val="both"/>
            </w:pPr>
          </w:p>
        </w:tc>
        <w:tc>
          <w:tcPr>
            <w:tcW w:w="2126" w:type="dxa"/>
            <w:tcBorders>
              <w:top w:val="single" w:sz="4" w:space="0" w:color="000000"/>
              <w:left w:val="single" w:sz="4" w:space="0" w:color="000000"/>
              <w:bottom w:val="single" w:sz="4" w:space="0" w:color="000000"/>
              <w:right w:val="nil"/>
            </w:tcBorders>
            <w:hideMark/>
          </w:tcPr>
          <w:p w14:paraId="503FB80C" w14:textId="77777777" w:rsidR="00436127" w:rsidRPr="00762653" w:rsidRDefault="00436127" w:rsidP="00762653">
            <w:pPr>
              <w:pStyle w:val="Geenafstand"/>
              <w:jc w:val="both"/>
              <w:rPr>
                <w:i/>
                <w:iCs/>
              </w:rPr>
            </w:pPr>
            <w:r w:rsidRPr="00762653">
              <w:rPr>
                <w:i/>
                <w:iCs/>
              </w:rPr>
              <w:t>08.00-16.30 uur</w:t>
            </w:r>
          </w:p>
        </w:tc>
        <w:tc>
          <w:tcPr>
            <w:tcW w:w="709" w:type="dxa"/>
            <w:tcBorders>
              <w:top w:val="single" w:sz="4" w:space="0" w:color="000000"/>
              <w:left w:val="single" w:sz="4" w:space="0" w:color="000000"/>
              <w:bottom w:val="single" w:sz="4" w:space="0" w:color="000000"/>
              <w:right w:val="nil"/>
            </w:tcBorders>
          </w:tcPr>
          <w:p w14:paraId="3784979A" w14:textId="77777777" w:rsidR="00436127" w:rsidRPr="00762653" w:rsidRDefault="00436127" w:rsidP="00762653">
            <w:pPr>
              <w:spacing w:after="0" w:line="240" w:lineRule="auto"/>
              <w:jc w:val="both"/>
            </w:pPr>
          </w:p>
        </w:tc>
        <w:tc>
          <w:tcPr>
            <w:tcW w:w="709" w:type="dxa"/>
            <w:tcBorders>
              <w:top w:val="single" w:sz="4" w:space="0" w:color="000000"/>
              <w:left w:val="single" w:sz="4" w:space="0" w:color="000000"/>
              <w:bottom w:val="single" w:sz="4" w:space="0" w:color="000000"/>
              <w:right w:val="nil"/>
            </w:tcBorders>
            <w:hideMark/>
          </w:tcPr>
          <w:p w14:paraId="74B8B05B" w14:textId="77777777" w:rsidR="00436127" w:rsidRPr="00762653" w:rsidRDefault="00436127" w:rsidP="00762653">
            <w:pPr>
              <w:snapToGrid w:val="0"/>
              <w:spacing w:after="0" w:line="240" w:lineRule="auto"/>
              <w:jc w:val="both"/>
            </w:pPr>
            <w:r w:rsidRPr="00762653">
              <w:t>X**</w:t>
            </w:r>
          </w:p>
        </w:tc>
        <w:tc>
          <w:tcPr>
            <w:tcW w:w="685" w:type="dxa"/>
            <w:tcBorders>
              <w:top w:val="single" w:sz="4" w:space="0" w:color="000000"/>
              <w:left w:val="single" w:sz="4" w:space="0" w:color="000000"/>
              <w:bottom w:val="single" w:sz="4" w:space="0" w:color="000000"/>
              <w:right w:val="nil"/>
            </w:tcBorders>
            <w:hideMark/>
          </w:tcPr>
          <w:p w14:paraId="6C5282D9" w14:textId="77777777" w:rsidR="00436127" w:rsidRPr="00762653" w:rsidRDefault="00436127" w:rsidP="00762653">
            <w:pPr>
              <w:spacing w:after="0" w:line="240" w:lineRule="auto"/>
              <w:jc w:val="both"/>
            </w:pPr>
            <w:r w:rsidRPr="00762653">
              <w:t>X</w:t>
            </w:r>
          </w:p>
        </w:tc>
        <w:tc>
          <w:tcPr>
            <w:tcW w:w="732" w:type="dxa"/>
            <w:tcBorders>
              <w:top w:val="single" w:sz="4" w:space="0" w:color="000000"/>
              <w:left w:val="single" w:sz="4" w:space="0" w:color="000000"/>
              <w:bottom w:val="single" w:sz="4" w:space="0" w:color="000000"/>
              <w:right w:val="nil"/>
            </w:tcBorders>
            <w:hideMark/>
          </w:tcPr>
          <w:p w14:paraId="3472BF56" w14:textId="77777777" w:rsidR="00436127" w:rsidRPr="00762653" w:rsidRDefault="00436127" w:rsidP="00762653">
            <w:pPr>
              <w:spacing w:after="0" w:line="240" w:lineRule="auto"/>
              <w:jc w:val="both"/>
            </w:pPr>
            <w:r w:rsidRPr="00762653">
              <w:t>X</w:t>
            </w:r>
          </w:p>
        </w:tc>
        <w:tc>
          <w:tcPr>
            <w:tcW w:w="828" w:type="dxa"/>
            <w:tcBorders>
              <w:top w:val="single" w:sz="4" w:space="0" w:color="000000"/>
              <w:left w:val="single" w:sz="4" w:space="0" w:color="000000"/>
              <w:bottom w:val="single" w:sz="4" w:space="0" w:color="000000"/>
              <w:right w:val="single" w:sz="4" w:space="0" w:color="000000"/>
            </w:tcBorders>
          </w:tcPr>
          <w:p w14:paraId="31230D80" w14:textId="77777777" w:rsidR="00436127" w:rsidRPr="00762653" w:rsidRDefault="00436127" w:rsidP="00762653">
            <w:pPr>
              <w:snapToGrid w:val="0"/>
              <w:spacing w:after="0" w:line="240" w:lineRule="auto"/>
              <w:jc w:val="both"/>
            </w:pPr>
          </w:p>
        </w:tc>
      </w:tr>
      <w:tr w:rsidR="00762653" w:rsidRPr="00762653" w14:paraId="40404334" w14:textId="77777777" w:rsidTr="00C82390">
        <w:tc>
          <w:tcPr>
            <w:tcW w:w="2376" w:type="dxa"/>
            <w:tcBorders>
              <w:top w:val="single" w:sz="4" w:space="0" w:color="000000"/>
              <w:left w:val="single" w:sz="4" w:space="0" w:color="000000"/>
              <w:bottom w:val="single" w:sz="4" w:space="0" w:color="000000"/>
              <w:right w:val="nil"/>
            </w:tcBorders>
            <w:hideMark/>
          </w:tcPr>
          <w:p w14:paraId="5D8CA97A" w14:textId="77777777" w:rsidR="00436127" w:rsidRPr="00762653" w:rsidRDefault="00436127" w:rsidP="00762653">
            <w:pPr>
              <w:spacing w:after="0" w:line="240" w:lineRule="auto"/>
              <w:jc w:val="both"/>
            </w:pPr>
            <w:r w:rsidRPr="00762653">
              <w:t>POH – GGZ spreekuur</w:t>
            </w:r>
          </w:p>
        </w:tc>
        <w:tc>
          <w:tcPr>
            <w:tcW w:w="1418" w:type="dxa"/>
            <w:tcBorders>
              <w:top w:val="single" w:sz="4" w:space="0" w:color="000000"/>
              <w:left w:val="single" w:sz="4" w:space="0" w:color="000000"/>
              <w:bottom w:val="single" w:sz="4" w:space="0" w:color="000000"/>
              <w:right w:val="nil"/>
            </w:tcBorders>
          </w:tcPr>
          <w:p w14:paraId="784E91B9" w14:textId="77777777" w:rsidR="00436127" w:rsidRPr="00762653" w:rsidRDefault="00436127" w:rsidP="00762653">
            <w:pPr>
              <w:spacing w:after="0" w:line="240" w:lineRule="auto"/>
              <w:jc w:val="both"/>
            </w:pPr>
          </w:p>
        </w:tc>
        <w:tc>
          <w:tcPr>
            <w:tcW w:w="2126" w:type="dxa"/>
            <w:tcBorders>
              <w:top w:val="single" w:sz="4" w:space="0" w:color="000000"/>
              <w:left w:val="single" w:sz="4" w:space="0" w:color="000000"/>
              <w:bottom w:val="single" w:sz="4" w:space="0" w:color="000000"/>
              <w:right w:val="nil"/>
            </w:tcBorders>
            <w:hideMark/>
          </w:tcPr>
          <w:p w14:paraId="79394F54" w14:textId="77777777" w:rsidR="00436127" w:rsidRPr="00762653" w:rsidRDefault="00436127" w:rsidP="00762653">
            <w:pPr>
              <w:pStyle w:val="Geenafstand"/>
              <w:jc w:val="both"/>
              <w:rPr>
                <w:i/>
                <w:iCs/>
              </w:rPr>
            </w:pPr>
            <w:r w:rsidRPr="00762653">
              <w:rPr>
                <w:i/>
                <w:iCs/>
              </w:rPr>
              <w:t>08.00-17.00 uur</w:t>
            </w:r>
          </w:p>
        </w:tc>
        <w:tc>
          <w:tcPr>
            <w:tcW w:w="709" w:type="dxa"/>
            <w:tcBorders>
              <w:top w:val="single" w:sz="4" w:space="0" w:color="000000"/>
              <w:left w:val="single" w:sz="4" w:space="0" w:color="000000"/>
              <w:bottom w:val="single" w:sz="4" w:space="0" w:color="000000"/>
              <w:right w:val="nil"/>
            </w:tcBorders>
          </w:tcPr>
          <w:p w14:paraId="26A543BA" w14:textId="77777777" w:rsidR="00436127" w:rsidRPr="00762653" w:rsidRDefault="00436127" w:rsidP="00762653">
            <w:pPr>
              <w:spacing w:after="0" w:line="240" w:lineRule="auto"/>
              <w:jc w:val="both"/>
            </w:pPr>
          </w:p>
        </w:tc>
        <w:tc>
          <w:tcPr>
            <w:tcW w:w="709" w:type="dxa"/>
            <w:tcBorders>
              <w:top w:val="single" w:sz="4" w:space="0" w:color="000000"/>
              <w:left w:val="single" w:sz="4" w:space="0" w:color="000000"/>
              <w:bottom w:val="single" w:sz="4" w:space="0" w:color="000000"/>
              <w:right w:val="nil"/>
            </w:tcBorders>
            <w:hideMark/>
          </w:tcPr>
          <w:p w14:paraId="2D23F3F0" w14:textId="77777777" w:rsidR="00436127" w:rsidRPr="00762653" w:rsidRDefault="00436127" w:rsidP="00762653">
            <w:pPr>
              <w:snapToGrid w:val="0"/>
              <w:spacing w:after="0" w:line="240" w:lineRule="auto"/>
              <w:jc w:val="both"/>
            </w:pPr>
            <w:r w:rsidRPr="00762653">
              <w:t>X*</w:t>
            </w:r>
          </w:p>
        </w:tc>
        <w:tc>
          <w:tcPr>
            <w:tcW w:w="685" w:type="dxa"/>
            <w:tcBorders>
              <w:top w:val="single" w:sz="4" w:space="0" w:color="000000"/>
              <w:left w:val="single" w:sz="4" w:space="0" w:color="000000"/>
              <w:bottom w:val="single" w:sz="4" w:space="0" w:color="000000"/>
              <w:right w:val="nil"/>
            </w:tcBorders>
          </w:tcPr>
          <w:p w14:paraId="57520EF6" w14:textId="77777777" w:rsidR="00436127" w:rsidRPr="00762653" w:rsidRDefault="00436127" w:rsidP="00762653">
            <w:pPr>
              <w:spacing w:after="0" w:line="240" w:lineRule="auto"/>
              <w:jc w:val="both"/>
            </w:pPr>
          </w:p>
        </w:tc>
        <w:tc>
          <w:tcPr>
            <w:tcW w:w="732" w:type="dxa"/>
            <w:tcBorders>
              <w:top w:val="single" w:sz="4" w:space="0" w:color="000000"/>
              <w:left w:val="single" w:sz="4" w:space="0" w:color="000000"/>
              <w:bottom w:val="single" w:sz="4" w:space="0" w:color="000000"/>
              <w:right w:val="nil"/>
            </w:tcBorders>
          </w:tcPr>
          <w:p w14:paraId="0214C5DE" w14:textId="77777777" w:rsidR="00436127" w:rsidRPr="00762653" w:rsidRDefault="00436127" w:rsidP="00762653">
            <w:pPr>
              <w:spacing w:after="0" w:line="240" w:lineRule="auto"/>
              <w:jc w:val="both"/>
            </w:pPr>
          </w:p>
        </w:tc>
        <w:tc>
          <w:tcPr>
            <w:tcW w:w="828" w:type="dxa"/>
            <w:tcBorders>
              <w:top w:val="single" w:sz="4" w:space="0" w:color="000000"/>
              <w:left w:val="single" w:sz="4" w:space="0" w:color="000000"/>
              <w:bottom w:val="single" w:sz="4" w:space="0" w:color="000000"/>
              <w:right w:val="single" w:sz="4" w:space="0" w:color="000000"/>
            </w:tcBorders>
            <w:hideMark/>
          </w:tcPr>
          <w:p w14:paraId="71F78899" w14:textId="77777777" w:rsidR="00436127" w:rsidRPr="00762653" w:rsidRDefault="00436127" w:rsidP="00762653">
            <w:pPr>
              <w:snapToGrid w:val="0"/>
              <w:spacing w:after="0" w:line="240" w:lineRule="auto"/>
              <w:jc w:val="both"/>
            </w:pPr>
            <w:r w:rsidRPr="00762653">
              <w:t>X</w:t>
            </w:r>
          </w:p>
        </w:tc>
      </w:tr>
    </w:tbl>
    <w:p w14:paraId="7C5F08C4" w14:textId="77777777" w:rsidR="00436127" w:rsidRPr="00762653" w:rsidRDefault="00436127" w:rsidP="00762653">
      <w:pPr>
        <w:pStyle w:val="paragraph"/>
        <w:spacing w:before="0" w:beforeAutospacing="0" w:after="0" w:afterAutospacing="0"/>
        <w:jc w:val="both"/>
        <w:textAlignment w:val="baseline"/>
        <w:rPr>
          <w:rStyle w:val="eop"/>
          <w:rFonts w:ascii="Calibri" w:hAnsi="Calibri" w:cs="Calibri"/>
          <w:sz w:val="22"/>
          <w:szCs w:val="22"/>
        </w:rPr>
      </w:pPr>
    </w:p>
    <w:p w14:paraId="64E0301A" w14:textId="77777777" w:rsidR="00436127" w:rsidRPr="00762653" w:rsidRDefault="00436127" w:rsidP="00762653">
      <w:pPr>
        <w:pStyle w:val="paragraph"/>
        <w:spacing w:before="0" w:beforeAutospacing="0" w:after="0" w:afterAutospacing="0"/>
        <w:jc w:val="both"/>
        <w:textAlignment w:val="baseline"/>
        <w:rPr>
          <w:rStyle w:val="eop"/>
          <w:rFonts w:ascii="Calibri" w:hAnsi="Calibri" w:cs="Calibri"/>
          <w:i/>
          <w:iCs/>
          <w:sz w:val="18"/>
          <w:szCs w:val="18"/>
        </w:rPr>
      </w:pPr>
      <w:r w:rsidRPr="00762653">
        <w:rPr>
          <w:rStyle w:val="eop"/>
          <w:rFonts w:ascii="Calibri" w:hAnsi="Calibri" w:cs="Calibri"/>
          <w:i/>
          <w:iCs/>
          <w:sz w:val="18"/>
          <w:szCs w:val="18"/>
        </w:rPr>
        <w:t xml:space="preserve">*Tweewekelijks </w:t>
      </w:r>
    </w:p>
    <w:p w14:paraId="07A23AAD" w14:textId="77777777" w:rsidR="00436127" w:rsidRPr="00762653" w:rsidRDefault="00436127" w:rsidP="00762653">
      <w:pPr>
        <w:pStyle w:val="paragraph"/>
        <w:spacing w:before="0" w:beforeAutospacing="0" w:after="0" w:afterAutospacing="0"/>
        <w:jc w:val="both"/>
        <w:textAlignment w:val="baseline"/>
        <w:rPr>
          <w:rStyle w:val="eop"/>
          <w:rFonts w:ascii="Calibri" w:hAnsi="Calibri" w:cs="Calibri"/>
          <w:i/>
          <w:iCs/>
          <w:sz w:val="18"/>
          <w:szCs w:val="18"/>
        </w:rPr>
      </w:pPr>
      <w:r w:rsidRPr="00762653">
        <w:rPr>
          <w:rStyle w:val="eop"/>
          <w:rFonts w:ascii="Calibri" w:hAnsi="Calibri" w:cs="Calibri"/>
          <w:i/>
          <w:iCs/>
          <w:sz w:val="18"/>
          <w:szCs w:val="18"/>
        </w:rPr>
        <w:t>** Vanaf september 2023</w:t>
      </w:r>
    </w:p>
    <w:p w14:paraId="75B1C188" w14:textId="77777777" w:rsidR="00436127" w:rsidRPr="00762653" w:rsidRDefault="00436127" w:rsidP="00762653">
      <w:pPr>
        <w:pStyle w:val="paragraph"/>
        <w:spacing w:before="0" w:beforeAutospacing="0" w:after="0" w:afterAutospacing="0"/>
        <w:jc w:val="both"/>
        <w:textAlignment w:val="baseline"/>
        <w:rPr>
          <w:rStyle w:val="eop"/>
          <w:rFonts w:ascii="Calibri" w:hAnsi="Calibri" w:cs="Calibri"/>
          <w:i/>
          <w:iCs/>
          <w:sz w:val="18"/>
          <w:szCs w:val="18"/>
        </w:rPr>
      </w:pPr>
      <w:r w:rsidRPr="00762653">
        <w:rPr>
          <w:rStyle w:val="eop"/>
          <w:rFonts w:ascii="Calibri" w:hAnsi="Calibri" w:cs="Calibri"/>
          <w:i/>
          <w:iCs/>
          <w:sz w:val="18"/>
          <w:szCs w:val="18"/>
        </w:rPr>
        <w:t>*** Vanaf mei 2023</w:t>
      </w:r>
    </w:p>
    <w:p w14:paraId="3F5A7192" w14:textId="77777777" w:rsidR="00436127" w:rsidRPr="00762653" w:rsidRDefault="00436127" w:rsidP="00762653">
      <w:pPr>
        <w:pStyle w:val="paragraph"/>
        <w:spacing w:before="0" w:beforeAutospacing="0" w:after="0" w:afterAutospacing="0"/>
        <w:jc w:val="both"/>
        <w:textAlignment w:val="baseline"/>
        <w:rPr>
          <w:rStyle w:val="eop"/>
          <w:rFonts w:ascii="Calibri" w:hAnsi="Calibri" w:cs="Calibri"/>
          <w:i/>
          <w:iCs/>
          <w:sz w:val="18"/>
          <w:szCs w:val="18"/>
        </w:rPr>
      </w:pPr>
      <w:r w:rsidRPr="00762653">
        <w:rPr>
          <w:rStyle w:val="eop"/>
          <w:rFonts w:ascii="Calibri" w:hAnsi="Calibri" w:cs="Calibri"/>
          <w:i/>
          <w:iCs/>
          <w:sz w:val="18"/>
          <w:szCs w:val="18"/>
        </w:rPr>
        <w:t>**** Tijden bij benadering</w:t>
      </w:r>
    </w:p>
    <w:p w14:paraId="7053FC10" w14:textId="77777777" w:rsidR="00436127" w:rsidRPr="00762653" w:rsidRDefault="00436127" w:rsidP="00762653">
      <w:pPr>
        <w:pStyle w:val="paragraph"/>
        <w:spacing w:before="0" w:beforeAutospacing="0" w:after="0" w:afterAutospacing="0"/>
        <w:jc w:val="both"/>
        <w:textAlignment w:val="baseline"/>
        <w:rPr>
          <w:rStyle w:val="eop"/>
          <w:rFonts w:ascii="Calibri" w:hAnsi="Calibri" w:cs="Calibri"/>
          <w:sz w:val="22"/>
          <w:szCs w:val="22"/>
        </w:rPr>
      </w:pPr>
    </w:p>
    <w:tbl>
      <w:tblPr>
        <w:tblW w:w="0" w:type="dxa"/>
        <w:tblInd w:w="-90" w:type="dxa"/>
        <w:tblLayout w:type="fixed"/>
        <w:tblLook w:val="04A0" w:firstRow="1" w:lastRow="0" w:firstColumn="1" w:lastColumn="0" w:noHBand="0" w:noVBand="1"/>
      </w:tblPr>
      <w:tblGrid>
        <w:gridCol w:w="3070"/>
        <w:gridCol w:w="1716"/>
        <w:gridCol w:w="4797"/>
      </w:tblGrid>
      <w:tr w:rsidR="00762653" w:rsidRPr="00762653" w14:paraId="7447F8F1" w14:textId="77777777" w:rsidTr="00436127">
        <w:trPr>
          <w:tblHeader/>
        </w:trPr>
        <w:tc>
          <w:tcPr>
            <w:tcW w:w="3070" w:type="dxa"/>
            <w:tcBorders>
              <w:top w:val="single" w:sz="4" w:space="0" w:color="000000"/>
              <w:left w:val="single" w:sz="4" w:space="0" w:color="000000"/>
              <w:bottom w:val="single" w:sz="4" w:space="0" w:color="000000"/>
              <w:right w:val="nil"/>
            </w:tcBorders>
            <w:shd w:val="clear" w:color="auto" w:fill="E0E0E0"/>
            <w:vAlign w:val="center"/>
            <w:hideMark/>
          </w:tcPr>
          <w:p w14:paraId="71E60840" w14:textId="77777777" w:rsidR="00436127" w:rsidRPr="00762653" w:rsidRDefault="00436127" w:rsidP="00762653">
            <w:pPr>
              <w:spacing w:after="0" w:line="240" w:lineRule="auto"/>
              <w:jc w:val="both"/>
            </w:pPr>
            <w:r w:rsidRPr="00762653">
              <w:rPr>
                <w:b/>
              </w:rPr>
              <w:t>Aansluiting</w:t>
            </w:r>
          </w:p>
        </w:tc>
        <w:tc>
          <w:tcPr>
            <w:tcW w:w="1716" w:type="dxa"/>
            <w:tcBorders>
              <w:top w:val="single" w:sz="4" w:space="0" w:color="000000"/>
              <w:left w:val="single" w:sz="4" w:space="0" w:color="000000"/>
              <w:bottom w:val="single" w:sz="4" w:space="0" w:color="000000"/>
              <w:right w:val="nil"/>
            </w:tcBorders>
            <w:shd w:val="clear" w:color="auto" w:fill="E0E0E0"/>
            <w:vAlign w:val="center"/>
            <w:hideMark/>
          </w:tcPr>
          <w:p w14:paraId="20D77B42" w14:textId="77777777" w:rsidR="00436127" w:rsidRPr="00762653" w:rsidRDefault="00436127" w:rsidP="00762653">
            <w:pPr>
              <w:spacing w:after="0" w:line="240" w:lineRule="auto"/>
              <w:jc w:val="both"/>
            </w:pPr>
            <w:r w:rsidRPr="00762653">
              <w:rPr>
                <w:b/>
              </w:rPr>
              <w:t>Nummer</w:t>
            </w:r>
          </w:p>
        </w:tc>
        <w:tc>
          <w:tcPr>
            <w:tcW w:w="4797" w:type="dxa"/>
            <w:tcBorders>
              <w:top w:val="single" w:sz="4" w:space="0" w:color="000000"/>
              <w:left w:val="single" w:sz="4" w:space="0" w:color="000000"/>
              <w:bottom w:val="single" w:sz="4" w:space="0" w:color="000000"/>
              <w:right w:val="single" w:sz="4" w:space="0" w:color="000000"/>
            </w:tcBorders>
            <w:shd w:val="clear" w:color="auto" w:fill="E0E0E0"/>
            <w:vAlign w:val="center"/>
            <w:hideMark/>
          </w:tcPr>
          <w:p w14:paraId="05A05E22" w14:textId="77777777" w:rsidR="00436127" w:rsidRPr="00762653" w:rsidRDefault="00436127" w:rsidP="00762653">
            <w:pPr>
              <w:spacing w:after="0" w:line="240" w:lineRule="auto"/>
              <w:jc w:val="both"/>
            </w:pPr>
            <w:r w:rsidRPr="00762653">
              <w:rPr>
                <w:b/>
                <w:szCs w:val="16"/>
              </w:rPr>
              <w:t>Zonder tussenkomst open voor patiënten van/tot</w:t>
            </w:r>
          </w:p>
        </w:tc>
      </w:tr>
      <w:tr w:rsidR="00762653" w:rsidRPr="00762653" w14:paraId="0799A193" w14:textId="77777777" w:rsidTr="00436127">
        <w:tc>
          <w:tcPr>
            <w:tcW w:w="3070" w:type="dxa"/>
            <w:tcBorders>
              <w:top w:val="single" w:sz="4" w:space="0" w:color="000000"/>
              <w:left w:val="single" w:sz="4" w:space="0" w:color="000000"/>
              <w:bottom w:val="single" w:sz="4" w:space="0" w:color="000000"/>
              <w:right w:val="nil"/>
            </w:tcBorders>
            <w:hideMark/>
          </w:tcPr>
          <w:p w14:paraId="08263768" w14:textId="77777777" w:rsidR="00436127" w:rsidRPr="00762653" w:rsidRDefault="00436127" w:rsidP="00762653">
            <w:pPr>
              <w:spacing w:after="0" w:line="240" w:lineRule="auto"/>
              <w:jc w:val="both"/>
            </w:pPr>
            <w:r w:rsidRPr="00762653">
              <w:t>Praktijklijn en assistente</w:t>
            </w:r>
          </w:p>
        </w:tc>
        <w:tc>
          <w:tcPr>
            <w:tcW w:w="1716" w:type="dxa"/>
            <w:tcBorders>
              <w:top w:val="single" w:sz="4" w:space="0" w:color="000000"/>
              <w:left w:val="single" w:sz="4" w:space="0" w:color="000000"/>
              <w:bottom w:val="single" w:sz="4" w:space="0" w:color="000000"/>
              <w:right w:val="nil"/>
            </w:tcBorders>
            <w:hideMark/>
          </w:tcPr>
          <w:p w14:paraId="3D283C04" w14:textId="77777777" w:rsidR="00436127" w:rsidRPr="00762653" w:rsidRDefault="00436127" w:rsidP="00762653">
            <w:pPr>
              <w:spacing w:after="0" w:line="240" w:lineRule="auto"/>
              <w:jc w:val="both"/>
            </w:pPr>
            <w:r w:rsidRPr="00762653">
              <w:t>046 4331327</w:t>
            </w:r>
          </w:p>
          <w:p w14:paraId="4B9337E0" w14:textId="77777777" w:rsidR="00436127" w:rsidRPr="00762653" w:rsidRDefault="00436127" w:rsidP="00762653">
            <w:pPr>
              <w:spacing w:after="0" w:line="240" w:lineRule="auto"/>
              <w:jc w:val="both"/>
            </w:pPr>
            <w:r w:rsidRPr="00762653">
              <w:t>Optie 3</w:t>
            </w:r>
          </w:p>
        </w:tc>
        <w:tc>
          <w:tcPr>
            <w:tcW w:w="4797" w:type="dxa"/>
            <w:tcBorders>
              <w:top w:val="single" w:sz="4" w:space="0" w:color="000000"/>
              <w:left w:val="single" w:sz="4" w:space="0" w:color="000000"/>
              <w:bottom w:val="single" w:sz="4" w:space="0" w:color="000000"/>
              <w:right w:val="single" w:sz="4" w:space="0" w:color="000000"/>
            </w:tcBorders>
            <w:hideMark/>
          </w:tcPr>
          <w:p w14:paraId="69D35EB8" w14:textId="77777777" w:rsidR="00436127" w:rsidRPr="00762653" w:rsidRDefault="00436127" w:rsidP="00762653">
            <w:pPr>
              <w:spacing w:after="0" w:line="240" w:lineRule="auto"/>
              <w:jc w:val="both"/>
            </w:pPr>
            <w:r w:rsidRPr="00762653">
              <w:t xml:space="preserve">08.00 uur tot 10.00 uur </w:t>
            </w:r>
          </w:p>
          <w:p w14:paraId="6CE5AA95" w14:textId="77777777" w:rsidR="00436127" w:rsidRPr="00762653" w:rsidRDefault="00436127" w:rsidP="00762653">
            <w:pPr>
              <w:spacing w:after="0" w:line="240" w:lineRule="auto"/>
              <w:jc w:val="both"/>
            </w:pPr>
            <w:r w:rsidRPr="00762653">
              <w:t>10.30 uur tot 12.30 uur</w:t>
            </w:r>
          </w:p>
          <w:p w14:paraId="41CE0BFE" w14:textId="77777777" w:rsidR="00436127" w:rsidRPr="00762653" w:rsidRDefault="00436127" w:rsidP="00762653">
            <w:pPr>
              <w:spacing w:after="0" w:line="240" w:lineRule="auto"/>
              <w:jc w:val="both"/>
            </w:pPr>
            <w:r w:rsidRPr="00762653">
              <w:t>14.30 uur tot 15.30 uur</w:t>
            </w:r>
          </w:p>
          <w:p w14:paraId="18AEDE7A" w14:textId="77777777" w:rsidR="00436127" w:rsidRPr="00762653" w:rsidRDefault="00436127" w:rsidP="00762653">
            <w:pPr>
              <w:spacing w:after="0" w:line="240" w:lineRule="auto"/>
              <w:jc w:val="both"/>
            </w:pPr>
            <w:r w:rsidRPr="00762653">
              <w:t>16.00 uur tot 17.00 uur</w:t>
            </w:r>
          </w:p>
        </w:tc>
      </w:tr>
      <w:tr w:rsidR="00762653" w:rsidRPr="00762653" w14:paraId="24DDC626" w14:textId="77777777" w:rsidTr="00436127">
        <w:tc>
          <w:tcPr>
            <w:tcW w:w="3070" w:type="dxa"/>
            <w:tcBorders>
              <w:top w:val="single" w:sz="4" w:space="0" w:color="000000"/>
              <w:left w:val="single" w:sz="4" w:space="0" w:color="000000"/>
              <w:bottom w:val="single" w:sz="4" w:space="0" w:color="000000"/>
              <w:right w:val="nil"/>
            </w:tcBorders>
            <w:hideMark/>
          </w:tcPr>
          <w:p w14:paraId="2BD8412C" w14:textId="77777777" w:rsidR="00436127" w:rsidRPr="00762653" w:rsidRDefault="00436127" w:rsidP="00762653">
            <w:pPr>
              <w:spacing w:after="0" w:line="240" w:lineRule="auto"/>
              <w:jc w:val="both"/>
            </w:pPr>
            <w:r w:rsidRPr="00762653">
              <w:t>Spoedlijn</w:t>
            </w:r>
          </w:p>
        </w:tc>
        <w:tc>
          <w:tcPr>
            <w:tcW w:w="1716" w:type="dxa"/>
            <w:tcBorders>
              <w:top w:val="single" w:sz="4" w:space="0" w:color="000000"/>
              <w:left w:val="single" w:sz="4" w:space="0" w:color="000000"/>
              <w:bottom w:val="single" w:sz="4" w:space="0" w:color="000000"/>
              <w:right w:val="nil"/>
            </w:tcBorders>
            <w:hideMark/>
          </w:tcPr>
          <w:p w14:paraId="2248F460" w14:textId="77777777" w:rsidR="00436127" w:rsidRPr="00762653" w:rsidRDefault="00436127" w:rsidP="00762653">
            <w:pPr>
              <w:spacing w:after="0" w:line="240" w:lineRule="auto"/>
              <w:jc w:val="both"/>
            </w:pPr>
            <w:r w:rsidRPr="00762653">
              <w:t>046 4331327</w:t>
            </w:r>
          </w:p>
          <w:p w14:paraId="63D3D3F9" w14:textId="77777777" w:rsidR="00436127" w:rsidRPr="00762653" w:rsidRDefault="00436127" w:rsidP="00762653">
            <w:pPr>
              <w:spacing w:after="0" w:line="240" w:lineRule="auto"/>
              <w:jc w:val="both"/>
            </w:pPr>
            <w:r w:rsidRPr="00762653">
              <w:t>Optie 1</w:t>
            </w:r>
          </w:p>
        </w:tc>
        <w:tc>
          <w:tcPr>
            <w:tcW w:w="4797" w:type="dxa"/>
            <w:tcBorders>
              <w:top w:val="single" w:sz="4" w:space="0" w:color="000000"/>
              <w:left w:val="single" w:sz="4" w:space="0" w:color="000000"/>
              <w:bottom w:val="single" w:sz="4" w:space="0" w:color="000000"/>
              <w:right w:val="single" w:sz="4" w:space="0" w:color="000000"/>
            </w:tcBorders>
            <w:hideMark/>
          </w:tcPr>
          <w:p w14:paraId="5077F423" w14:textId="77777777" w:rsidR="00436127" w:rsidRPr="00762653" w:rsidRDefault="00436127" w:rsidP="00762653">
            <w:pPr>
              <w:spacing w:after="0" w:line="240" w:lineRule="auto"/>
              <w:jc w:val="both"/>
            </w:pPr>
            <w:r w:rsidRPr="00762653">
              <w:t>8.00 uur tot 17.00 uur</w:t>
            </w:r>
          </w:p>
        </w:tc>
      </w:tr>
      <w:tr w:rsidR="00762653" w:rsidRPr="00762653" w14:paraId="2D07AA62" w14:textId="77777777" w:rsidTr="00436127">
        <w:tc>
          <w:tcPr>
            <w:tcW w:w="3070" w:type="dxa"/>
            <w:tcBorders>
              <w:top w:val="single" w:sz="4" w:space="0" w:color="000000"/>
              <w:left w:val="single" w:sz="4" w:space="0" w:color="000000"/>
              <w:bottom w:val="single" w:sz="4" w:space="0" w:color="000000"/>
              <w:right w:val="nil"/>
            </w:tcBorders>
            <w:hideMark/>
          </w:tcPr>
          <w:p w14:paraId="6B0754B4" w14:textId="77777777" w:rsidR="00436127" w:rsidRPr="00762653" w:rsidRDefault="00436127" w:rsidP="00762653">
            <w:pPr>
              <w:spacing w:after="0" w:line="240" w:lineRule="auto"/>
              <w:jc w:val="both"/>
            </w:pPr>
            <w:r w:rsidRPr="00762653">
              <w:t>Receptenlijn*</w:t>
            </w:r>
          </w:p>
        </w:tc>
        <w:tc>
          <w:tcPr>
            <w:tcW w:w="1716" w:type="dxa"/>
            <w:tcBorders>
              <w:top w:val="single" w:sz="4" w:space="0" w:color="000000"/>
              <w:left w:val="single" w:sz="4" w:space="0" w:color="000000"/>
              <w:bottom w:val="single" w:sz="4" w:space="0" w:color="000000"/>
              <w:right w:val="nil"/>
            </w:tcBorders>
            <w:hideMark/>
          </w:tcPr>
          <w:p w14:paraId="13496060" w14:textId="77777777" w:rsidR="00436127" w:rsidRPr="00762653" w:rsidRDefault="00436127" w:rsidP="00762653">
            <w:pPr>
              <w:spacing w:after="0" w:line="240" w:lineRule="auto"/>
              <w:jc w:val="both"/>
            </w:pPr>
            <w:r w:rsidRPr="00762653">
              <w:t>046 4331327</w:t>
            </w:r>
          </w:p>
          <w:p w14:paraId="0102F468" w14:textId="77777777" w:rsidR="00436127" w:rsidRPr="00762653" w:rsidRDefault="00436127" w:rsidP="00762653">
            <w:pPr>
              <w:spacing w:after="0" w:line="240" w:lineRule="auto"/>
              <w:jc w:val="both"/>
            </w:pPr>
            <w:r w:rsidRPr="00762653">
              <w:t>Optie 2</w:t>
            </w:r>
          </w:p>
        </w:tc>
        <w:tc>
          <w:tcPr>
            <w:tcW w:w="4797" w:type="dxa"/>
            <w:tcBorders>
              <w:top w:val="single" w:sz="4" w:space="0" w:color="000000"/>
              <w:left w:val="single" w:sz="4" w:space="0" w:color="000000"/>
              <w:bottom w:val="single" w:sz="4" w:space="0" w:color="000000"/>
              <w:right w:val="single" w:sz="4" w:space="0" w:color="000000"/>
            </w:tcBorders>
            <w:hideMark/>
          </w:tcPr>
          <w:p w14:paraId="6966EFBA" w14:textId="77777777" w:rsidR="00436127" w:rsidRPr="00762653" w:rsidRDefault="00436127" w:rsidP="00762653">
            <w:pPr>
              <w:spacing w:after="0" w:line="240" w:lineRule="auto"/>
              <w:jc w:val="both"/>
            </w:pPr>
            <w:r w:rsidRPr="00762653">
              <w:t>24 uur per dag</w:t>
            </w:r>
          </w:p>
        </w:tc>
      </w:tr>
      <w:tr w:rsidR="00762653" w:rsidRPr="00762653" w14:paraId="46BD503F" w14:textId="77777777" w:rsidTr="00436127">
        <w:tc>
          <w:tcPr>
            <w:tcW w:w="3070" w:type="dxa"/>
            <w:tcBorders>
              <w:top w:val="single" w:sz="4" w:space="0" w:color="000000"/>
              <w:left w:val="single" w:sz="4" w:space="0" w:color="000000"/>
              <w:bottom w:val="single" w:sz="4" w:space="0" w:color="000000"/>
              <w:right w:val="nil"/>
            </w:tcBorders>
            <w:hideMark/>
          </w:tcPr>
          <w:p w14:paraId="1A20418D" w14:textId="77777777" w:rsidR="00436127" w:rsidRPr="00762653" w:rsidRDefault="00436127" w:rsidP="00762653">
            <w:pPr>
              <w:spacing w:after="0" w:line="240" w:lineRule="auto"/>
              <w:jc w:val="both"/>
            </w:pPr>
            <w:r w:rsidRPr="00762653">
              <w:t xml:space="preserve">Intercollegiaal </w:t>
            </w:r>
          </w:p>
        </w:tc>
        <w:tc>
          <w:tcPr>
            <w:tcW w:w="1716" w:type="dxa"/>
            <w:tcBorders>
              <w:top w:val="single" w:sz="4" w:space="0" w:color="000000"/>
              <w:left w:val="single" w:sz="4" w:space="0" w:color="000000"/>
              <w:bottom w:val="single" w:sz="4" w:space="0" w:color="000000"/>
              <w:right w:val="nil"/>
            </w:tcBorders>
            <w:hideMark/>
          </w:tcPr>
          <w:p w14:paraId="627F90CB" w14:textId="77777777" w:rsidR="00436127" w:rsidRPr="00762653" w:rsidRDefault="00436127" w:rsidP="00762653">
            <w:pPr>
              <w:spacing w:after="0" w:line="240" w:lineRule="auto"/>
              <w:jc w:val="both"/>
            </w:pPr>
            <w:r w:rsidRPr="00762653">
              <w:t>046 4331327</w:t>
            </w:r>
          </w:p>
          <w:p w14:paraId="52E29C07" w14:textId="77777777" w:rsidR="00436127" w:rsidRPr="00762653" w:rsidRDefault="00436127" w:rsidP="00762653">
            <w:pPr>
              <w:spacing w:after="0" w:line="240" w:lineRule="auto"/>
              <w:jc w:val="both"/>
            </w:pPr>
            <w:r w:rsidRPr="00762653">
              <w:t>Optie 4</w:t>
            </w:r>
          </w:p>
        </w:tc>
        <w:tc>
          <w:tcPr>
            <w:tcW w:w="4797" w:type="dxa"/>
            <w:tcBorders>
              <w:top w:val="single" w:sz="4" w:space="0" w:color="000000"/>
              <w:left w:val="single" w:sz="4" w:space="0" w:color="000000"/>
              <w:bottom w:val="single" w:sz="4" w:space="0" w:color="000000"/>
              <w:right w:val="single" w:sz="4" w:space="0" w:color="000000"/>
            </w:tcBorders>
            <w:hideMark/>
          </w:tcPr>
          <w:p w14:paraId="5A88A20A" w14:textId="77777777" w:rsidR="00436127" w:rsidRPr="00762653" w:rsidRDefault="00436127" w:rsidP="00762653">
            <w:pPr>
              <w:spacing w:after="0" w:line="240" w:lineRule="auto"/>
              <w:jc w:val="both"/>
            </w:pPr>
            <w:r w:rsidRPr="00762653">
              <w:t>8.00 uur tot 17.00 uur</w:t>
            </w:r>
          </w:p>
        </w:tc>
      </w:tr>
    </w:tbl>
    <w:p w14:paraId="67BC48F7" w14:textId="77777777" w:rsidR="00436127" w:rsidRPr="00762653" w:rsidRDefault="00436127" w:rsidP="00762653">
      <w:pPr>
        <w:pStyle w:val="Geenafstand"/>
        <w:jc w:val="both"/>
      </w:pPr>
    </w:p>
    <w:p w14:paraId="3D4821E5" w14:textId="77777777" w:rsidR="00436127" w:rsidRPr="00762653" w:rsidRDefault="00436127" w:rsidP="00762653">
      <w:pPr>
        <w:pStyle w:val="paragraph"/>
        <w:spacing w:before="0" w:beforeAutospacing="0" w:after="0" w:afterAutospacing="0"/>
        <w:jc w:val="both"/>
        <w:textAlignment w:val="baseline"/>
        <w:rPr>
          <w:rFonts w:ascii="Segoe UI" w:hAnsi="Segoe UI" w:cs="Segoe UI"/>
          <w:i/>
          <w:iCs/>
          <w:sz w:val="16"/>
          <w:szCs w:val="16"/>
        </w:rPr>
      </w:pPr>
      <w:r w:rsidRPr="00762653">
        <w:rPr>
          <w:rStyle w:val="normaltextrun"/>
          <w:rFonts w:ascii="Calibri" w:hAnsi="Calibri" w:cs="Calibri"/>
          <w:i/>
          <w:iCs/>
          <w:sz w:val="20"/>
          <w:szCs w:val="20"/>
        </w:rPr>
        <w:t>*Herhaalrecepten kunnen patiënten ook via onze portaal omgeving aanvragen vanaf  mei 2023.</w:t>
      </w:r>
    </w:p>
    <w:p w14:paraId="134912D4" w14:textId="77777777" w:rsidR="00436127" w:rsidRPr="00762653" w:rsidRDefault="00436127" w:rsidP="00762653">
      <w:pPr>
        <w:pStyle w:val="Geenafstand"/>
        <w:jc w:val="both"/>
      </w:pPr>
    </w:p>
    <w:p w14:paraId="026CC1AC" w14:textId="0B48011E" w:rsidR="00436127" w:rsidRPr="00762653" w:rsidRDefault="00436127" w:rsidP="00762653">
      <w:pPr>
        <w:spacing w:after="0" w:line="240" w:lineRule="auto"/>
        <w:jc w:val="both"/>
        <w:rPr>
          <w:rFonts w:ascii="Calibri" w:hAnsi="Calibri" w:cs="Calibri"/>
        </w:rPr>
      </w:pPr>
      <w:r w:rsidRPr="00762653">
        <w:rPr>
          <w:rStyle w:val="eop"/>
          <w:rFonts w:ascii="Calibri" w:hAnsi="Calibri" w:cs="Calibri"/>
        </w:rPr>
        <w:t> </w:t>
      </w:r>
      <w:r w:rsidRPr="00762653">
        <w:rPr>
          <w:rStyle w:val="normaltextrun"/>
          <w:rFonts w:ascii="Calibri" w:hAnsi="Calibri" w:cs="Calibri"/>
          <w:u w:val="single"/>
        </w:rPr>
        <w:t>Gegevensbeheer, EPD en informatiebeveiliging</w:t>
      </w:r>
      <w:r w:rsidRPr="00762653">
        <w:rPr>
          <w:rStyle w:val="eop"/>
          <w:rFonts w:ascii="Calibri" w:hAnsi="Calibri" w:cs="Calibri"/>
        </w:rPr>
        <w:t> </w:t>
      </w:r>
    </w:p>
    <w:p w14:paraId="214EA5B9" w14:textId="77777777" w:rsidR="00436127" w:rsidRPr="00762653" w:rsidRDefault="00436127" w:rsidP="00762653">
      <w:pPr>
        <w:pStyle w:val="paragraph"/>
        <w:spacing w:before="0" w:beforeAutospacing="0" w:after="0" w:afterAutospacing="0"/>
        <w:jc w:val="both"/>
        <w:textAlignment w:val="baseline"/>
        <w:rPr>
          <w:rStyle w:val="eop"/>
          <w:rFonts w:ascii="Calibri" w:hAnsi="Calibri" w:cs="Calibri"/>
          <w:sz w:val="22"/>
          <w:szCs w:val="22"/>
        </w:rPr>
      </w:pPr>
      <w:r w:rsidRPr="00762653">
        <w:rPr>
          <w:rStyle w:val="normaltextrun"/>
          <w:rFonts w:ascii="Calibri" w:hAnsi="Calibri" w:cs="Calibri"/>
          <w:sz w:val="22"/>
          <w:szCs w:val="22"/>
        </w:rPr>
        <w:t>Onze huisartsenpraktijk werkt conform opgestelde wet- en regelgeving omtrent informatie uitwisseling en het opvragen van patiëntgegevens. Het betreft voornamelijk (digitale) communicatie met andere hulpverleners, verzekeraars, GGD, overheidsinstanties, dan wel informatie uitwisseling met de patiënt zelf. </w:t>
      </w:r>
      <w:r w:rsidRPr="00762653">
        <w:rPr>
          <w:rStyle w:val="eop"/>
          <w:rFonts w:ascii="Calibri" w:hAnsi="Calibri" w:cs="Calibri"/>
          <w:sz w:val="22"/>
          <w:szCs w:val="22"/>
        </w:rPr>
        <w:t> </w:t>
      </w:r>
    </w:p>
    <w:p w14:paraId="61387390" w14:textId="77777777" w:rsidR="00436127" w:rsidRPr="00762653" w:rsidRDefault="00436127" w:rsidP="00762653">
      <w:pPr>
        <w:pStyle w:val="paragraph"/>
        <w:spacing w:before="0" w:beforeAutospacing="0" w:after="0" w:afterAutospacing="0"/>
        <w:jc w:val="both"/>
        <w:textAlignment w:val="baseline"/>
        <w:rPr>
          <w:rFonts w:ascii="Segoe UI" w:hAnsi="Segoe UI" w:cs="Segoe UI"/>
          <w:sz w:val="18"/>
          <w:szCs w:val="18"/>
        </w:rPr>
      </w:pPr>
    </w:p>
    <w:p w14:paraId="4DB6457C" w14:textId="77777777" w:rsidR="00436127" w:rsidRPr="00762653" w:rsidRDefault="00436127" w:rsidP="00762653">
      <w:pPr>
        <w:pStyle w:val="paragraph"/>
        <w:spacing w:before="0" w:beforeAutospacing="0" w:after="0" w:afterAutospacing="0"/>
        <w:jc w:val="both"/>
        <w:textAlignment w:val="baseline"/>
        <w:rPr>
          <w:rFonts w:ascii="Segoe UI" w:hAnsi="Segoe UI" w:cs="Segoe UI"/>
          <w:sz w:val="18"/>
          <w:szCs w:val="18"/>
        </w:rPr>
      </w:pPr>
      <w:r w:rsidRPr="00762653">
        <w:rPr>
          <w:rStyle w:val="normaltextrun"/>
          <w:rFonts w:ascii="Calibri" w:hAnsi="Calibri" w:cs="Calibri"/>
          <w:sz w:val="22"/>
          <w:szCs w:val="22"/>
        </w:rPr>
        <w:t>Graag informeren wij onze patiënten zo goed mogelijk over hoe wij omgaan met hun gegevens. In het privacyreglement dat op de website staat vermeld, kunnen patiënten informatie vinden hieromtrent.</w:t>
      </w:r>
      <w:r w:rsidRPr="00762653">
        <w:rPr>
          <w:rStyle w:val="eop"/>
          <w:rFonts w:ascii="Calibri" w:hAnsi="Calibri" w:cs="Calibri"/>
          <w:sz w:val="22"/>
          <w:szCs w:val="22"/>
        </w:rPr>
        <w:t> </w:t>
      </w:r>
    </w:p>
    <w:p w14:paraId="64948EA5" w14:textId="77777777" w:rsidR="00436127" w:rsidRPr="00762653" w:rsidRDefault="00436127" w:rsidP="00762653">
      <w:pPr>
        <w:pStyle w:val="paragraph"/>
        <w:spacing w:before="0" w:beforeAutospacing="0" w:after="0" w:afterAutospacing="0"/>
        <w:jc w:val="both"/>
        <w:textAlignment w:val="baseline"/>
        <w:rPr>
          <w:rFonts w:ascii="Segoe UI" w:hAnsi="Segoe UI" w:cs="Segoe UI"/>
          <w:sz w:val="18"/>
          <w:szCs w:val="18"/>
        </w:rPr>
      </w:pPr>
      <w:r w:rsidRPr="00762653">
        <w:rPr>
          <w:rStyle w:val="eop"/>
          <w:rFonts w:ascii="Calibri" w:hAnsi="Calibri" w:cs="Calibri"/>
          <w:sz w:val="22"/>
          <w:szCs w:val="22"/>
        </w:rPr>
        <w:lastRenderedPageBreak/>
        <w:t> </w:t>
      </w:r>
    </w:p>
    <w:p w14:paraId="32313FA9" w14:textId="77777777" w:rsidR="00436127" w:rsidRPr="00762653" w:rsidRDefault="00436127" w:rsidP="00762653">
      <w:pPr>
        <w:pStyle w:val="paragraph"/>
        <w:spacing w:before="0" w:beforeAutospacing="0" w:after="0" w:afterAutospacing="0"/>
        <w:jc w:val="both"/>
        <w:textAlignment w:val="baseline"/>
        <w:rPr>
          <w:rFonts w:ascii="Segoe UI" w:hAnsi="Segoe UI" w:cs="Segoe UI"/>
          <w:sz w:val="18"/>
          <w:szCs w:val="18"/>
        </w:rPr>
      </w:pPr>
      <w:r w:rsidRPr="00762653">
        <w:rPr>
          <w:rStyle w:val="normaltextrun"/>
          <w:rFonts w:ascii="Calibri" w:hAnsi="Calibri" w:cs="Calibri"/>
          <w:sz w:val="22"/>
          <w:szCs w:val="22"/>
        </w:rPr>
        <w:t>Op onze website staat vermeld hoe patiënten een uitdraai van hun medisch dossier kunnen aanvragen. </w:t>
      </w:r>
      <w:r w:rsidRPr="00762653">
        <w:rPr>
          <w:rStyle w:val="eop"/>
          <w:rFonts w:ascii="Calibri" w:hAnsi="Calibri" w:cs="Calibri"/>
          <w:sz w:val="22"/>
          <w:szCs w:val="22"/>
        </w:rPr>
        <w:t>O</w:t>
      </w:r>
      <w:r w:rsidRPr="00762653">
        <w:rPr>
          <w:rStyle w:val="normaltextrun"/>
          <w:rFonts w:ascii="Calibri" w:hAnsi="Calibri" w:cs="Calibri"/>
          <w:sz w:val="22"/>
          <w:szCs w:val="22"/>
        </w:rPr>
        <w:t>ok telefonisch zullen de assistentes en huisartsen conform AVG (Algemene verordening gegevensbescherming) patiënten of andere contactpersonen middels deze wetgeving te woord staan. </w:t>
      </w:r>
      <w:r w:rsidRPr="00762653">
        <w:rPr>
          <w:rStyle w:val="eop"/>
          <w:rFonts w:ascii="Calibri" w:hAnsi="Calibri" w:cs="Calibri"/>
          <w:sz w:val="22"/>
          <w:szCs w:val="22"/>
        </w:rPr>
        <w:t> </w:t>
      </w:r>
    </w:p>
    <w:p w14:paraId="26640991" w14:textId="77777777" w:rsidR="00436127" w:rsidRPr="00762653" w:rsidRDefault="00436127" w:rsidP="00762653">
      <w:pPr>
        <w:pStyle w:val="paragraph"/>
        <w:spacing w:before="0" w:beforeAutospacing="0" w:after="0" w:afterAutospacing="0"/>
        <w:jc w:val="both"/>
        <w:textAlignment w:val="baseline"/>
        <w:rPr>
          <w:rFonts w:ascii="Segoe UI" w:hAnsi="Segoe UI" w:cs="Segoe UI"/>
          <w:sz w:val="18"/>
          <w:szCs w:val="18"/>
        </w:rPr>
      </w:pPr>
      <w:r w:rsidRPr="00762653">
        <w:rPr>
          <w:rStyle w:val="eop"/>
          <w:rFonts w:ascii="Calibri" w:hAnsi="Calibri" w:cs="Calibri"/>
          <w:sz w:val="22"/>
          <w:szCs w:val="22"/>
        </w:rPr>
        <w:t> </w:t>
      </w:r>
    </w:p>
    <w:p w14:paraId="66CFCAFA" w14:textId="77777777" w:rsidR="00436127" w:rsidRPr="00762653" w:rsidRDefault="00436127" w:rsidP="00762653">
      <w:pPr>
        <w:pStyle w:val="paragraph"/>
        <w:spacing w:before="0" w:beforeAutospacing="0" w:after="0" w:afterAutospacing="0"/>
        <w:jc w:val="both"/>
        <w:textAlignment w:val="baseline"/>
        <w:rPr>
          <w:rFonts w:ascii="Segoe UI" w:hAnsi="Segoe UI" w:cs="Segoe UI"/>
          <w:sz w:val="18"/>
          <w:szCs w:val="18"/>
        </w:rPr>
      </w:pPr>
      <w:r w:rsidRPr="00762653">
        <w:rPr>
          <w:rStyle w:val="normaltextrun"/>
          <w:rFonts w:ascii="Calibri" w:hAnsi="Calibri" w:cs="Calibri"/>
          <w:sz w:val="22"/>
          <w:szCs w:val="22"/>
        </w:rPr>
        <w:t xml:space="preserve">Tegenwoordig kunnen patiënten toestemming geven voor gegevensuitwisseling met apotheek, huisarts en huisartsenpost. Patiënten kunnen bij de assistente informatie verkrijgen, via onze website onder het kopje “LSP” of de website </w:t>
      </w:r>
      <w:hyperlink r:id="rId14" w:tgtFrame="_blank" w:history="1">
        <w:r w:rsidRPr="00762653">
          <w:rPr>
            <w:rStyle w:val="Hyperlink"/>
            <w:rFonts w:ascii="Calibri" w:hAnsi="Calibri" w:cs="Calibri"/>
            <w:color w:val="auto"/>
            <w:sz w:val="22"/>
            <w:szCs w:val="22"/>
          </w:rPr>
          <w:t>https://www.volgjezorg.nl/</w:t>
        </w:r>
      </w:hyperlink>
      <w:r w:rsidRPr="00762653">
        <w:rPr>
          <w:rStyle w:val="normaltextrun"/>
          <w:rFonts w:ascii="Calibri" w:hAnsi="Calibri" w:cs="Calibri"/>
          <w:sz w:val="22"/>
          <w:szCs w:val="22"/>
        </w:rPr>
        <w:t>. </w:t>
      </w:r>
      <w:r w:rsidRPr="00762653">
        <w:rPr>
          <w:rStyle w:val="eop"/>
          <w:rFonts w:ascii="Calibri" w:hAnsi="Calibri" w:cs="Calibri"/>
          <w:sz w:val="22"/>
          <w:szCs w:val="22"/>
        </w:rPr>
        <w:t> </w:t>
      </w:r>
    </w:p>
    <w:p w14:paraId="4CAAC7B7" w14:textId="77777777" w:rsidR="00436127" w:rsidRPr="00762653" w:rsidRDefault="00436127" w:rsidP="00762653">
      <w:pPr>
        <w:pStyle w:val="Geenafstand"/>
        <w:jc w:val="both"/>
      </w:pPr>
    </w:p>
    <w:p w14:paraId="4EBC8ABA" w14:textId="28E58D36" w:rsidR="00436127" w:rsidRPr="00762653" w:rsidRDefault="00436127" w:rsidP="00762653">
      <w:pPr>
        <w:spacing w:after="0" w:line="240" w:lineRule="auto"/>
        <w:jc w:val="both"/>
        <w:rPr>
          <w:rFonts w:ascii="Calibri" w:eastAsia="Times New Roman" w:hAnsi="Calibri" w:cs="Calibri"/>
          <w:kern w:val="0"/>
          <w:u w:val="single"/>
          <w:lang w:eastAsia="nl-NL"/>
          <w14:ligatures w14:val="none"/>
        </w:rPr>
      </w:pPr>
      <w:r w:rsidRPr="00762653">
        <w:rPr>
          <w:rStyle w:val="normaltextrun"/>
          <w:rFonts w:ascii="Calibri" w:hAnsi="Calibri" w:cs="Calibri"/>
          <w:u w:val="single"/>
        </w:rPr>
        <w:t>Veilig werken</w:t>
      </w:r>
      <w:r w:rsidRPr="00762653">
        <w:rPr>
          <w:rStyle w:val="eop"/>
          <w:rFonts w:ascii="Calibri" w:hAnsi="Calibri" w:cs="Calibri"/>
        </w:rPr>
        <w:t> </w:t>
      </w:r>
    </w:p>
    <w:p w14:paraId="3222D3D8" w14:textId="77777777" w:rsidR="00436127" w:rsidRPr="00762653" w:rsidRDefault="00436127" w:rsidP="00762653">
      <w:pPr>
        <w:pStyle w:val="paragraph"/>
        <w:spacing w:before="0" w:beforeAutospacing="0" w:after="0" w:afterAutospacing="0"/>
        <w:jc w:val="both"/>
        <w:textAlignment w:val="baseline"/>
        <w:rPr>
          <w:rFonts w:ascii="Segoe UI" w:hAnsi="Segoe UI" w:cs="Segoe UI"/>
          <w:sz w:val="18"/>
          <w:szCs w:val="18"/>
        </w:rPr>
      </w:pPr>
      <w:r w:rsidRPr="00762653">
        <w:rPr>
          <w:rStyle w:val="normaltextrun"/>
          <w:rFonts w:ascii="Calibri" w:hAnsi="Calibri" w:cs="Calibri"/>
          <w:sz w:val="22"/>
          <w:szCs w:val="22"/>
        </w:rPr>
        <w:t>We werken conform richtlijnen, wet- en regelgeving en hebben een draaiboek vol protocollen en werkafspraken. Soms hebben wij een tussentijds een kort teamoverleg waarin ad hoc zaken opgepakt en besproken kunnen worden. </w:t>
      </w:r>
      <w:r w:rsidRPr="00762653">
        <w:rPr>
          <w:rStyle w:val="eop"/>
          <w:rFonts w:ascii="Calibri" w:hAnsi="Calibri" w:cs="Calibri"/>
          <w:sz w:val="22"/>
          <w:szCs w:val="22"/>
        </w:rPr>
        <w:t xml:space="preserve"> </w:t>
      </w:r>
      <w:r w:rsidRPr="00762653">
        <w:rPr>
          <w:rStyle w:val="normaltextrun"/>
          <w:rFonts w:ascii="Calibri" w:hAnsi="Calibri" w:cs="Calibri"/>
          <w:sz w:val="22"/>
          <w:szCs w:val="22"/>
        </w:rPr>
        <w:t>Groot teamoverleg vindt 5x per jaar plaats.</w:t>
      </w:r>
    </w:p>
    <w:p w14:paraId="7D25C9E0" w14:textId="77777777" w:rsidR="00436127" w:rsidRPr="00762653" w:rsidRDefault="00436127" w:rsidP="00762653">
      <w:pPr>
        <w:pStyle w:val="paragraph"/>
        <w:spacing w:before="0" w:beforeAutospacing="0" w:after="0" w:afterAutospacing="0"/>
        <w:jc w:val="both"/>
        <w:textAlignment w:val="baseline"/>
        <w:rPr>
          <w:rFonts w:ascii="Segoe UI" w:hAnsi="Segoe UI" w:cs="Segoe UI"/>
          <w:sz w:val="18"/>
          <w:szCs w:val="18"/>
        </w:rPr>
      </w:pPr>
      <w:r w:rsidRPr="00762653">
        <w:rPr>
          <w:rStyle w:val="eop"/>
          <w:rFonts w:ascii="Calibri" w:hAnsi="Calibri" w:cs="Calibri"/>
          <w:sz w:val="22"/>
          <w:szCs w:val="22"/>
        </w:rPr>
        <w:t> </w:t>
      </w:r>
    </w:p>
    <w:p w14:paraId="2DBE905C" w14:textId="77777777" w:rsidR="00436127" w:rsidRPr="00762653" w:rsidRDefault="00436127" w:rsidP="00762653">
      <w:pPr>
        <w:pStyle w:val="paragraph"/>
        <w:spacing w:before="0" w:beforeAutospacing="0" w:after="0" w:afterAutospacing="0"/>
        <w:jc w:val="both"/>
        <w:textAlignment w:val="baseline"/>
        <w:rPr>
          <w:rStyle w:val="eop"/>
          <w:rFonts w:ascii="Calibri" w:hAnsi="Calibri" w:cs="Calibri"/>
          <w:sz w:val="22"/>
          <w:szCs w:val="22"/>
        </w:rPr>
      </w:pPr>
      <w:r w:rsidRPr="00762653">
        <w:rPr>
          <w:rStyle w:val="normaltextrun"/>
          <w:rFonts w:ascii="Calibri" w:hAnsi="Calibri" w:cs="Calibri"/>
          <w:sz w:val="22"/>
          <w:szCs w:val="22"/>
        </w:rPr>
        <w:t>Kwaliteit, veiligheid en betrokkenheid staat voor de praktijk hoog in het vaandel. Mochten patiënten onverhoopt toch een klacht hebben, adviseren wij dit met ons te bespreken. Middels de website staat uitgelegd hoe een klacht wordt opgepakt en hier inhoudelijk mee wordt omgegaan.</w:t>
      </w:r>
      <w:r w:rsidRPr="00762653">
        <w:rPr>
          <w:rStyle w:val="eop"/>
          <w:rFonts w:ascii="Calibri" w:hAnsi="Calibri" w:cs="Calibri"/>
          <w:sz w:val="22"/>
          <w:szCs w:val="22"/>
        </w:rPr>
        <w:t> </w:t>
      </w:r>
    </w:p>
    <w:p w14:paraId="02B4E82D" w14:textId="77777777" w:rsidR="00436127" w:rsidRPr="00762653" w:rsidRDefault="00436127" w:rsidP="00762653">
      <w:pPr>
        <w:pStyle w:val="paragraph"/>
        <w:spacing w:before="0" w:beforeAutospacing="0" w:after="0" w:afterAutospacing="0"/>
        <w:jc w:val="both"/>
        <w:textAlignment w:val="baseline"/>
        <w:rPr>
          <w:rFonts w:ascii="Segoe UI" w:hAnsi="Segoe UI" w:cs="Segoe UI"/>
          <w:sz w:val="18"/>
          <w:szCs w:val="18"/>
        </w:rPr>
      </w:pPr>
    </w:p>
    <w:p w14:paraId="7F62AC75" w14:textId="77777777" w:rsidR="00436127" w:rsidRPr="00762653" w:rsidRDefault="00436127" w:rsidP="00762653">
      <w:pPr>
        <w:spacing w:after="0" w:line="240" w:lineRule="auto"/>
        <w:jc w:val="both"/>
        <w:rPr>
          <w:b/>
          <w:bCs/>
        </w:rPr>
      </w:pPr>
    </w:p>
    <w:p w14:paraId="077F10EC" w14:textId="77777777" w:rsidR="00436127" w:rsidRPr="00762653" w:rsidRDefault="00436127" w:rsidP="00762653">
      <w:pPr>
        <w:spacing w:after="0" w:line="240" w:lineRule="auto"/>
        <w:jc w:val="both"/>
        <w:rPr>
          <w:b/>
          <w:bCs/>
        </w:rPr>
      </w:pPr>
    </w:p>
    <w:p w14:paraId="30B8F07F" w14:textId="77777777" w:rsidR="00436127" w:rsidRPr="00762653" w:rsidRDefault="00436127" w:rsidP="00762653">
      <w:pPr>
        <w:spacing w:after="0" w:line="240" w:lineRule="auto"/>
        <w:jc w:val="both"/>
        <w:rPr>
          <w:b/>
          <w:bCs/>
        </w:rPr>
      </w:pPr>
    </w:p>
    <w:p w14:paraId="41EF0BE8" w14:textId="77777777" w:rsidR="00436127" w:rsidRPr="00762653" w:rsidRDefault="00436127" w:rsidP="00762653">
      <w:pPr>
        <w:spacing w:after="0" w:line="240" w:lineRule="auto"/>
        <w:jc w:val="both"/>
        <w:rPr>
          <w:b/>
          <w:bCs/>
        </w:rPr>
      </w:pPr>
    </w:p>
    <w:p w14:paraId="0AA89FF9" w14:textId="77777777" w:rsidR="00436127" w:rsidRPr="00762653" w:rsidRDefault="00436127" w:rsidP="00762653">
      <w:pPr>
        <w:spacing w:after="0" w:line="240" w:lineRule="auto"/>
        <w:jc w:val="both"/>
        <w:rPr>
          <w:b/>
          <w:bCs/>
        </w:rPr>
      </w:pPr>
    </w:p>
    <w:p w14:paraId="020DBB06" w14:textId="77777777" w:rsidR="00436127" w:rsidRPr="00762653" w:rsidRDefault="00436127" w:rsidP="00762653">
      <w:pPr>
        <w:spacing w:after="0" w:line="240" w:lineRule="auto"/>
        <w:jc w:val="both"/>
        <w:rPr>
          <w:b/>
          <w:bCs/>
        </w:rPr>
      </w:pPr>
    </w:p>
    <w:p w14:paraId="63CC850F" w14:textId="77777777" w:rsidR="00436127" w:rsidRPr="00762653" w:rsidRDefault="00436127" w:rsidP="00762653">
      <w:pPr>
        <w:spacing w:after="0" w:line="240" w:lineRule="auto"/>
        <w:jc w:val="both"/>
        <w:rPr>
          <w:b/>
          <w:bCs/>
        </w:rPr>
      </w:pPr>
    </w:p>
    <w:p w14:paraId="38196CEA" w14:textId="77777777" w:rsidR="00436127" w:rsidRPr="00762653" w:rsidRDefault="00436127" w:rsidP="00762653">
      <w:pPr>
        <w:spacing w:after="0" w:line="240" w:lineRule="auto"/>
        <w:jc w:val="both"/>
        <w:rPr>
          <w:b/>
          <w:bCs/>
        </w:rPr>
      </w:pPr>
    </w:p>
    <w:p w14:paraId="42741D08" w14:textId="77777777" w:rsidR="00436127" w:rsidRPr="00762653" w:rsidRDefault="00436127" w:rsidP="00762653">
      <w:pPr>
        <w:spacing w:after="0" w:line="240" w:lineRule="auto"/>
        <w:jc w:val="both"/>
        <w:rPr>
          <w:b/>
          <w:bCs/>
        </w:rPr>
      </w:pPr>
    </w:p>
    <w:p w14:paraId="6BF73C81" w14:textId="77777777" w:rsidR="00C82390" w:rsidRPr="00762653" w:rsidRDefault="00C82390" w:rsidP="00762653">
      <w:pPr>
        <w:spacing w:after="0" w:line="240" w:lineRule="auto"/>
        <w:jc w:val="both"/>
        <w:rPr>
          <w:b/>
          <w:bCs/>
        </w:rPr>
      </w:pPr>
      <w:r w:rsidRPr="00762653">
        <w:rPr>
          <w:b/>
          <w:bCs/>
        </w:rPr>
        <w:br w:type="page"/>
      </w:r>
    </w:p>
    <w:p w14:paraId="61997B6D" w14:textId="3B8B598D" w:rsidR="00436127" w:rsidRPr="00762653" w:rsidRDefault="00436127" w:rsidP="00762653">
      <w:pPr>
        <w:spacing w:after="0" w:line="240" w:lineRule="auto"/>
        <w:jc w:val="both"/>
        <w:rPr>
          <w:b/>
          <w:bCs/>
        </w:rPr>
      </w:pPr>
      <w:r w:rsidRPr="00762653">
        <w:rPr>
          <w:b/>
          <w:bCs/>
        </w:rPr>
        <w:lastRenderedPageBreak/>
        <w:t xml:space="preserve">Terugblik op het jaar 2023 – </w:t>
      </w:r>
      <w:r w:rsidRPr="00762653">
        <w:rPr>
          <w:b/>
          <w:bCs/>
          <w:i/>
          <w:iCs/>
        </w:rPr>
        <w:t>Huisarts Maurice Monfrance</w:t>
      </w:r>
    </w:p>
    <w:p w14:paraId="5820DF42" w14:textId="77777777" w:rsidR="00436127" w:rsidRPr="00762653" w:rsidRDefault="00436127" w:rsidP="00762653">
      <w:pPr>
        <w:spacing w:after="0" w:line="240" w:lineRule="auto"/>
        <w:jc w:val="both"/>
      </w:pPr>
      <w:r w:rsidRPr="00762653">
        <w:t xml:space="preserve">In 2023 hebben we als praktijk afscheid genomen van een paar zeer gewaardeerde collega’s, namelijk Charles Vincentie (Waarnemend huisarts &amp; voormalig praktijkhouder), </w:t>
      </w:r>
      <w:proofErr w:type="spellStart"/>
      <w:r w:rsidRPr="00762653">
        <w:t>Boëlle</w:t>
      </w:r>
      <w:proofErr w:type="spellEnd"/>
      <w:r w:rsidRPr="00762653">
        <w:t xml:space="preserve"> Vaessen (Praktijkondersteuner </w:t>
      </w:r>
      <w:proofErr w:type="spellStart"/>
      <w:r w:rsidRPr="00762653">
        <w:t>somatiek</w:t>
      </w:r>
      <w:proofErr w:type="spellEnd"/>
      <w:r w:rsidRPr="00762653">
        <w:t xml:space="preserve">) &amp; Desiree </w:t>
      </w:r>
      <w:proofErr w:type="spellStart"/>
      <w:r w:rsidRPr="00762653">
        <w:t>Hönders</w:t>
      </w:r>
      <w:proofErr w:type="spellEnd"/>
      <w:r w:rsidRPr="00762653">
        <w:t xml:space="preserve"> (Doktersassistente). </w:t>
      </w:r>
    </w:p>
    <w:p w14:paraId="0021DEF1" w14:textId="77777777" w:rsidR="00436127" w:rsidRPr="00762653" w:rsidRDefault="00436127" w:rsidP="00762653">
      <w:pPr>
        <w:spacing w:after="0" w:line="240" w:lineRule="auto"/>
        <w:jc w:val="both"/>
      </w:pPr>
      <w:r w:rsidRPr="00762653">
        <w:t xml:space="preserve">Hartelijk dank voor jullie zorg. </w:t>
      </w:r>
    </w:p>
    <w:p w14:paraId="2E726F9C" w14:textId="77777777" w:rsidR="00436127" w:rsidRPr="00762653" w:rsidRDefault="00436127" w:rsidP="00762653">
      <w:pPr>
        <w:spacing w:after="0" w:line="240" w:lineRule="auto"/>
        <w:jc w:val="both"/>
      </w:pPr>
    </w:p>
    <w:p w14:paraId="77308604" w14:textId="77777777" w:rsidR="00436127" w:rsidRPr="00762653" w:rsidRDefault="00436127" w:rsidP="00762653">
      <w:pPr>
        <w:spacing w:after="0" w:line="240" w:lineRule="auto"/>
        <w:jc w:val="both"/>
      </w:pPr>
      <w:r w:rsidRPr="00762653">
        <w:t xml:space="preserve">Daarentegen is er ook een aantal nieuwe collega’s gestart, namelijk: Nicole Schonewille (Doktersassistente) &amp; Marianne </w:t>
      </w:r>
      <w:proofErr w:type="spellStart"/>
      <w:r w:rsidRPr="00762653">
        <w:t>Steeghs</w:t>
      </w:r>
      <w:proofErr w:type="spellEnd"/>
      <w:r w:rsidRPr="00762653">
        <w:t xml:space="preserve"> (Praktijkondersteuner </w:t>
      </w:r>
      <w:proofErr w:type="spellStart"/>
      <w:r w:rsidRPr="00762653">
        <w:t>somatiek</w:t>
      </w:r>
      <w:proofErr w:type="spellEnd"/>
      <w:r w:rsidRPr="00762653">
        <w:t xml:space="preserve">). </w:t>
      </w:r>
    </w:p>
    <w:p w14:paraId="1B924795" w14:textId="77777777" w:rsidR="00436127" w:rsidRPr="00762653" w:rsidRDefault="00436127" w:rsidP="00762653">
      <w:pPr>
        <w:spacing w:after="0" w:line="240" w:lineRule="auto"/>
        <w:jc w:val="both"/>
      </w:pPr>
    </w:p>
    <w:p w14:paraId="55D0E9FB" w14:textId="77777777" w:rsidR="00436127" w:rsidRPr="00762653" w:rsidRDefault="00436127" w:rsidP="00762653">
      <w:pPr>
        <w:spacing w:after="0" w:line="240" w:lineRule="auto"/>
        <w:jc w:val="both"/>
      </w:pPr>
      <w:r w:rsidRPr="00762653">
        <w:t xml:space="preserve">Met het in dienst komen van Nicole Schonewille werd het mogelijk om bloed prikken te organiseren binnen de praktijk. Wij vernemen veel positieve reacties op het aanbieden van deze service. Het bloed prikken in de praktijk blijft alleen mogelijk voor patiënten vanaf 16 jaar en is alleen mogelijk op afspraak. </w:t>
      </w:r>
    </w:p>
    <w:p w14:paraId="4AAD2DA1" w14:textId="77777777" w:rsidR="00436127" w:rsidRPr="00762653" w:rsidRDefault="00436127" w:rsidP="00762653">
      <w:pPr>
        <w:spacing w:after="0" w:line="240" w:lineRule="auto"/>
        <w:jc w:val="both"/>
      </w:pPr>
    </w:p>
    <w:p w14:paraId="70BC6575" w14:textId="77777777" w:rsidR="00436127" w:rsidRPr="00762653" w:rsidRDefault="00436127" w:rsidP="00762653">
      <w:pPr>
        <w:spacing w:after="0" w:line="240" w:lineRule="auto"/>
        <w:jc w:val="both"/>
      </w:pPr>
      <w:r w:rsidRPr="00762653">
        <w:t xml:space="preserve">De praktijk heeft tijdelijke ondersteuning mogen ontvangen van Nicole </w:t>
      </w:r>
      <w:proofErr w:type="spellStart"/>
      <w:r w:rsidRPr="00762653">
        <w:t>Niessen</w:t>
      </w:r>
      <w:proofErr w:type="spellEnd"/>
      <w:r w:rsidRPr="00762653">
        <w:t xml:space="preserve"> (Doktersassistente) &amp; krijgt nu nog tijdelijk ondersteuning van Nathalie </w:t>
      </w:r>
      <w:proofErr w:type="spellStart"/>
      <w:r w:rsidRPr="00762653">
        <w:t>Meessen</w:t>
      </w:r>
      <w:proofErr w:type="spellEnd"/>
      <w:r w:rsidRPr="00762653">
        <w:t xml:space="preserve"> (Praktijkmanager a.i.). </w:t>
      </w:r>
    </w:p>
    <w:p w14:paraId="068D2FE5" w14:textId="77777777" w:rsidR="00436127" w:rsidRPr="00762653" w:rsidRDefault="00436127" w:rsidP="00762653">
      <w:pPr>
        <w:spacing w:after="0" w:line="240" w:lineRule="auto"/>
        <w:jc w:val="both"/>
      </w:pPr>
      <w:r w:rsidRPr="00762653">
        <w:t xml:space="preserve">Praktijkmanager </w:t>
      </w:r>
      <w:proofErr w:type="spellStart"/>
      <w:r w:rsidRPr="00762653">
        <w:t>Desire</w:t>
      </w:r>
      <w:proofErr w:type="spellEnd"/>
      <w:r w:rsidRPr="00762653">
        <w:t xml:space="preserve"> Russel is namelijk 23 december 2023 bevallen van haar dochter </w:t>
      </w:r>
      <w:proofErr w:type="spellStart"/>
      <w:r w:rsidRPr="00762653">
        <w:t>Nura</w:t>
      </w:r>
      <w:proofErr w:type="spellEnd"/>
      <w:r w:rsidRPr="00762653">
        <w:t>.</w:t>
      </w:r>
    </w:p>
    <w:p w14:paraId="7173175D" w14:textId="77777777" w:rsidR="00436127" w:rsidRPr="00762653" w:rsidRDefault="00436127" w:rsidP="00762653">
      <w:pPr>
        <w:spacing w:after="0" w:line="240" w:lineRule="auto"/>
        <w:jc w:val="both"/>
      </w:pPr>
    </w:p>
    <w:p w14:paraId="67544D4F" w14:textId="77777777" w:rsidR="00436127" w:rsidRPr="00762653" w:rsidRDefault="00436127" w:rsidP="00762653">
      <w:pPr>
        <w:spacing w:after="0" w:line="240" w:lineRule="auto"/>
        <w:jc w:val="both"/>
      </w:pPr>
      <w:r w:rsidRPr="00762653">
        <w:t>Sinds september 2023 is de praktijk ook gestart met het opleiden van een Verpleegkundig Specialist (</w:t>
      </w:r>
      <w:proofErr w:type="spellStart"/>
      <w:r w:rsidRPr="00762653">
        <w:t>Vios</w:t>
      </w:r>
      <w:proofErr w:type="spellEnd"/>
      <w:r w:rsidRPr="00762653">
        <w:t xml:space="preserve">), Sanne van Didden. Huisarts Monfrance volgt extra onderwijs aan de Hogeschool Zuyd om de functie als praktijkopleider zo goed als mogelijk in te kunnen blijven vervullen. </w:t>
      </w:r>
    </w:p>
    <w:p w14:paraId="2826B9B9" w14:textId="77777777" w:rsidR="00436127" w:rsidRPr="00762653" w:rsidRDefault="00436127" w:rsidP="00762653">
      <w:pPr>
        <w:spacing w:after="0" w:line="240" w:lineRule="auto"/>
        <w:jc w:val="both"/>
      </w:pPr>
      <w:r w:rsidRPr="00762653">
        <w:t>Mogelijk levert het opleiden van Sanne een zeer waardevolle samenwerking op in de ouderenzorg voor onze patiënten.</w:t>
      </w:r>
    </w:p>
    <w:p w14:paraId="70AFC8DE" w14:textId="77777777" w:rsidR="00436127" w:rsidRPr="00762653" w:rsidRDefault="00436127" w:rsidP="00762653">
      <w:pPr>
        <w:spacing w:after="0" w:line="240" w:lineRule="auto"/>
        <w:jc w:val="both"/>
      </w:pPr>
    </w:p>
    <w:p w14:paraId="22B9E49C" w14:textId="77777777" w:rsidR="00436127" w:rsidRPr="00762653" w:rsidRDefault="00436127" w:rsidP="00762653">
      <w:pPr>
        <w:spacing w:after="0" w:line="240" w:lineRule="auto"/>
        <w:jc w:val="both"/>
      </w:pPr>
      <w:r w:rsidRPr="00762653">
        <w:t xml:space="preserve">Dit jaar werd het praktijkpand van de praktijk onder handen genomen. Het pand werd voorzien van spouwmuurisolatie en dakisolatie. De werkzaamheden rond het dak werden begin 2024 afgerond. Wij hopen hiermee minder energie te gaan verbruiken en een aangenamere temperatuur in het pand te kunnen waarborgen in zomer en winter. </w:t>
      </w:r>
    </w:p>
    <w:p w14:paraId="5084072B" w14:textId="77777777" w:rsidR="00436127" w:rsidRPr="00762653" w:rsidRDefault="00436127" w:rsidP="00762653">
      <w:pPr>
        <w:spacing w:after="0" w:line="240" w:lineRule="auto"/>
        <w:jc w:val="both"/>
      </w:pPr>
    </w:p>
    <w:p w14:paraId="7413D5EF" w14:textId="77777777" w:rsidR="00436127" w:rsidRPr="00762653" w:rsidRDefault="00436127" w:rsidP="00762653">
      <w:pPr>
        <w:spacing w:after="0" w:line="240" w:lineRule="auto"/>
        <w:jc w:val="both"/>
      </w:pPr>
      <w:r w:rsidRPr="00762653">
        <w:t xml:space="preserve">Verder hopen wij het milieu minder te belasten doordat we de Thuisarts patiënten folders, evenals verwijzingen nu zoveel mogelijk per mail aan patiënten doen toekomen. Labformulieren hoeven niet meer te worden afgedrukt wanneer er in de praktijk geprikt wordt en uitnodigingen voor afspraken bij de praktijkondersteuner worden nu ook zoveel mogelijk vooruit gepland, zodat een papieren uitnodiging niet meer nodig is. </w:t>
      </w:r>
    </w:p>
    <w:p w14:paraId="38031F72" w14:textId="77777777" w:rsidR="00436127" w:rsidRPr="00762653" w:rsidRDefault="00436127" w:rsidP="00762653">
      <w:pPr>
        <w:spacing w:after="0" w:line="240" w:lineRule="auto"/>
        <w:jc w:val="both"/>
      </w:pPr>
    </w:p>
    <w:p w14:paraId="6ADA285C" w14:textId="77777777" w:rsidR="00436127" w:rsidRPr="00762653" w:rsidRDefault="00436127" w:rsidP="00762653">
      <w:pPr>
        <w:spacing w:after="0" w:line="240" w:lineRule="auto"/>
        <w:jc w:val="both"/>
      </w:pPr>
      <w:r w:rsidRPr="00762653">
        <w:t xml:space="preserve">Op de parkeerplaats aan de achterzijde een afsluitbare fietsenstalling voor het team van Medisch Centrum Nieuwdorp geplaatst. </w:t>
      </w:r>
    </w:p>
    <w:p w14:paraId="4E4B4A5B" w14:textId="77777777" w:rsidR="00436127" w:rsidRPr="00762653" w:rsidRDefault="00436127" w:rsidP="00762653">
      <w:pPr>
        <w:spacing w:after="0" w:line="240" w:lineRule="auto"/>
        <w:jc w:val="both"/>
      </w:pPr>
    </w:p>
    <w:p w14:paraId="3970657E" w14:textId="77777777" w:rsidR="00436127" w:rsidRPr="00762653" w:rsidRDefault="00436127" w:rsidP="00762653">
      <w:pPr>
        <w:spacing w:after="0" w:line="240" w:lineRule="auto"/>
        <w:jc w:val="both"/>
      </w:pPr>
      <w:r w:rsidRPr="00762653">
        <w:t>In de praktijk werd een extra spreekkamer gerealiseerd in de oud-apotheek ruimte. Deze ruimte faciliteert o.a. de opleiding van Sanne (</w:t>
      </w:r>
      <w:proofErr w:type="spellStart"/>
      <w:r w:rsidRPr="00762653">
        <w:t>Vios</w:t>
      </w:r>
      <w:proofErr w:type="spellEnd"/>
      <w:r w:rsidRPr="00762653">
        <w:t xml:space="preserve">) &amp; de mogelijkheden die de praktijk heeft om meer zorg op locatie aan te bieden. Zo vindt u nu ook Nutripunt (diëtiek) op dinsdag, of vrijdag in uw </w:t>
      </w:r>
      <w:r w:rsidRPr="00762653">
        <w:lastRenderedPageBreak/>
        <w:t xml:space="preserve">huisartsenpraktijk. Podotherapie Rondom &amp; Centrum voor Jeugd en Gezin zijn nog altijd te vinden binnen Huisartsenpraktijk van Steyn. </w:t>
      </w:r>
    </w:p>
    <w:p w14:paraId="27F263D9" w14:textId="77777777" w:rsidR="00436127" w:rsidRPr="00762653" w:rsidRDefault="00436127" w:rsidP="00762653">
      <w:pPr>
        <w:spacing w:after="0" w:line="240" w:lineRule="auto"/>
        <w:jc w:val="both"/>
      </w:pPr>
    </w:p>
    <w:p w14:paraId="18ED43D7" w14:textId="77777777" w:rsidR="00436127" w:rsidRPr="00762653" w:rsidRDefault="00436127" w:rsidP="00762653">
      <w:pPr>
        <w:spacing w:after="0" w:line="240" w:lineRule="auto"/>
        <w:jc w:val="both"/>
      </w:pPr>
      <w:r w:rsidRPr="00762653">
        <w:t xml:space="preserve">In het kader van het verder opzoeken van de samenwerking met collegae zorgprofessionals kan er nu aangegeven worden dat maatschappelijk werk wekelijks op de woensdag, van 10-12u, een inloopspreekuur heeft gecreëerd in Buurtcentrum Nieuwdorp. </w:t>
      </w:r>
    </w:p>
    <w:p w14:paraId="615057EF" w14:textId="77777777" w:rsidR="00436127" w:rsidRPr="00762653" w:rsidRDefault="00436127" w:rsidP="00762653">
      <w:pPr>
        <w:spacing w:after="0" w:line="240" w:lineRule="auto"/>
        <w:jc w:val="both"/>
      </w:pPr>
    </w:p>
    <w:p w14:paraId="624A5AF1" w14:textId="77777777" w:rsidR="00436127" w:rsidRPr="00762653" w:rsidRDefault="00436127" w:rsidP="00762653">
      <w:pPr>
        <w:spacing w:after="0" w:line="240" w:lineRule="auto"/>
        <w:jc w:val="both"/>
      </w:pPr>
      <w:r w:rsidRPr="00762653">
        <w:t>Het afgelopen jaar werd ook hard gewerkt om alle papieren patiëntendossiers van overleden patiënten tot 20 jaar terug alsnog te digitaliseren in het kader van de wettelijke bewaarplicht van medische dossiers. Een bijzonder woord van dank hiervoor aan collega Rianka Hendrix. Momenteel wordt er door Monique Cremers nog hard gewerkt aan digitalisering van de oude documenten van patiënten waar we momenteel nog zorg aan mogen verlenen.</w:t>
      </w:r>
    </w:p>
    <w:p w14:paraId="598FB7B3" w14:textId="77777777" w:rsidR="00436127" w:rsidRPr="00762653" w:rsidRDefault="00436127" w:rsidP="00762653">
      <w:pPr>
        <w:spacing w:after="0" w:line="240" w:lineRule="auto"/>
        <w:jc w:val="both"/>
      </w:pPr>
    </w:p>
    <w:p w14:paraId="79873A4C" w14:textId="77777777" w:rsidR="00436127" w:rsidRPr="00762653" w:rsidRDefault="00436127" w:rsidP="00762653">
      <w:pPr>
        <w:spacing w:after="0" w:line="240" w:lineRule="auto"/>
        <w:jc w:val="both"/>
      </w:pPr>
      <w:r w:rsidRPr="00762653">
        <w:t xml:space="preserve">De artsen zijn, in samenwerking met verzekeraars en apotheker, dit jaar aan de slag gegaan met een aantal zaken rondom medicatiegebruik en -voorschriften. Zo werden de jaarrecepten geïntroduceerd voor bepaalde patiëntgroepen die aangesloten zijn bij apotheek Stein. Het gaat om patiënten met blistermedicatie, </w:t>
      </w:r>
      <w:proofErr w:type="spellStart"/>
      <w:r w:rsidRPr="00762653">
        <w:t>pro-actief</w:t>
      </w:r>
      <w:proofErr w:type="spellEnd"/>
      <w:r w:rsidRPr="00762653">
        <w:t xml:space="preserve"> medicatiegebruik en patiënten die in de praktijk ook onder zorg staan van de praktijkondersteuners als gevolg van chronische ziekte (COPD / Suikerziekte e.d.). </w:t>
      </w:r>
    </w:p>
    <w:p w14:paraId="53D46181" w14:textId="77777777" w:rsidR="00436127" w:rsidRPr="00762653" w:rsidRDefault="00436127" w:rsidP="00762653">
      <w:pPr>
        <w:spacing w:after="0" w:line="240" w:lineRule="auto"/>
        <w:jc w:val="both"/>
      </w:pPr>
      <w:r w:rsidRPr="00762653">
        <w:t xml:space="preserve">Daarnaast is er ruimere aandacht geweest voor medicijngebruik zonder indicatie rondom bepaalde medicatie-groepen, waaronder inhalatie corticosteroïden, benzodiazepinen, </w:t>
      </w:r>
      <w:proofErr w:type="spellStart"/>
      <w:r w:rsidRPr="00762653">
        <w:t>morfines</w:t>
      </w:r>
      <w:proofErr w:type="spellEnd"/>
      <w:r w:rsidRPr="00762653">
        <w:t xml:space="preserve"> en protonpomp-remmers. Voor deze groepen zal aandacht blijven bestaan, omdat gebruik zonder indicatie tot ernstig nadeel voor patiënten zou kunnen leiden. </w:t>
      </w:r>
    </w:p>
    <w:p w14:paraId="15AD8149" w14:textId="77777777" w:rsidR="00436127" w:rsidRPr="00762653" w:rsidRDefault="00436127" w:rsidP="00762653">
      <w:pPr>
        <w:spacing w:after="0" w:line="240" w:lineRule="auto"/>
        <w:jc w:val="both"/>
      </w:pPr>
    </w:p>
    <w:p w14:paraId="3C4584D1" w14:textId="77777777" w:rsidR="00436127" w:rsidRPr="00762653" w:rsidRDefault="00436127" w:rsidP="00762653">
      <w:pPr>
        <w:spacing w:after="0" w:line="240" w:lineRule="auto"/>
        <w:jc w:val="both"/>
      </w:pPr>
      <w:r w:rsidRPr="00762653">
        <w:t xml:space="preserve">Medio 2023 werd het patiëntportaal geïntroduceerd. De introductie is succesvol verlopen. Eind 2023 waren reeds meer dan 800 patiënten aangesloten op het </w:t>
      </w:r>
      <w:proofErr w:type="spellStart"/>
      <w:r w:rsidRPr="00762653">
        <w:t>patiëntenportaal</w:t>
      </w:r>
      <w:proofErr w:type="spellEnd"/>
      <w:r w:rsidRPr="00762653">
        <w:t xml:space="preserve">. Deze patiënten zijn gebruik gaan maken van de mogelijkheid om online afspraken in te plannen, herhaalreceptuur te bestellen en e-consulten aan de huisarts te versturen. Het feit dat veel patiënten gebruik maken van het </w:t>
      </w:r>
      <w:proofErr w:type="spellStart"/>
      <w:r w:rsidRPr="00762653">
        <w:t>patiëntenportaal</w:t>
      </w:r>
      <w:proofErr w:type="spellEnd"/>
      <w:r w:rsidRPr="00762653">
        <w:t xml:space="preserve"> is duidelijk merkbaar voor de huisartsen. De portaalomgeving is nog in ontwikkeling en de mogelijkheden die er voor arts en patiënt zijn blijven zich uitbreiden. </w:t>
      </w:r>
    </w:p>
    <w:p w14:paraId="520521B6" w14:textId="77777777" w:rsidR="00436127" w:rsidRPr="00762653" w:rsidRDefault="00436127" w:rsidP="00762653">
      <w:pPr>
        <w:spacing w:after="0" w:line="240" w:lineRule="auto"/>
        <w:jc w:val="both"/>
      </w:pPr>
      <w:r w:rsidRPr="00762653">
        <w:t xml:space="preserve">Het portaal is alleen voor patiënten vanaf 16 jaar. Voor medische vragen over kinderen tot 16 jaar kan nog gebruik gemaakt worden van het mailadres </w:t>
      </w:r>
      <w:hyperlink r:id="rId15" w:history="1">
        <w:r w:rsidRPr="00762653">
          <w:rPr>
            <w:rStyle w:val="Hyperlink"/>
            <w:color w:val="auto"/>
          </w:rPr>
          <w:t>econsult-vansteyn@ezorg.nl</w:t>
        </w:r>
      </w:hyperlink>
      <w:r w:rsidRPr="00762653">
        <w:t xml:space="preserve"> . </w:t>
      </w:r>
    </w:p>
    <w:p w14:paraId="29EB3084" w14:textId="77777777" w:rsidR="00436127" w:rsidRPr="00762653" w:rsidRDefault="00436127" w:rsidP="00762653">
      <w:pPr>
        <w:spacing w:after="0" w:line="240" w:lineRule="auto"/>
        <w:jc w:val="both"/>
      </w:pPr>
    </w:p>
    <w:p w14:paraId="3EB0F2EC" w14:textId="77777777" w:rsidR="00436127" w:rsidRPr="00762653" w:rsidRDefault="00436127" w:rsidP="00762653">
      <w:pPr>
        <w:spacing w:after="0" w:line="240" w:lineRule="auto"/>
        <w:jc w:val="both"/>
      </w:pPr>
      <w:r w:rsidRPr="00762653">
        <w:t xml:space="preserve">Het SOH spreekuur is in 2023 uitgebreid naar meerdere malen per week. Daarnaast zijn de bevoegd- en bekwaamheden van Rianka Hendrix wederom toegenomen in haar functie, waardoor zij in staat was steeds meer zorg te verlenen. </w:t>
      </w:r>
    </w:p>
    <w:p w14:paraId="25641FB4" w14:textId="77777777" w:rsidR="00436127" w:rsidRPr="00762653" w:rsidRDefault="00436127" w:rsidP="00762653">
      <w:pPr>
        <w:spacing w:after="0" w:line="240" w:lineRule="auto"/>
        <w:jc w:val="both"/>
      </w:pPr>
    </w:p>
    <w:p w14:paraId="0D20F950" w14:textId="77777777" w:rsidR="00436127" w:rsidRPr="00762653" w:rsidRDefault="00436127" w:rsidP="00762653">
      <w:pPr>
        <w:spacing w:after="0" w:line="240" w:lineRule="auto"/>
        <w:jc w:val="both"/>
      </w:pPr>
      <w:r w:rsidRPr="00762653">
        <w:t xml:space="preserve">Verder nam de praktijk deel aan verschillende zorginnovatie-programma’s, waaronder Pluspraktijken en MTVP (Meer tijd voor de patiënt) &amp; werd de deelname aan de module Ouderenzorg gestart. Deze deelnamen hebben geleid tot het uitrollen van verschillende projecten, waaronder digitaliseren van de ACP gesprekken, digitale samenwerking tussen eerstelijns professionals in de ouderenzorg, </w:t>
      </w:r>
      <w:r w:rsidRPr="00762653">
        <w:lastRenderedPageBreak/>
        <w:t xml:space="preserve">betrokkenheid van een specialist ouderenzorg bij de multidisciplinaire overleggen rondom de ouderenzorg, etc. </w:t>
      </w:r>
    </w:p>
    <w:p w14:paraId="45091906" w14:textId="77777777" w:rsidR="00436127" w:rsidRPr="00762653" w:rsidRDefault="00436127" w:rsidP="00762653">
      <w:pPr>
        <w:spacing w:after="0" w:line="240" w:lineRule="auto"/>
        <w:jc w:val="both"/>
      </w:pPr>
    </w:p>
    <w:p w14:paraId="0911E668" w14:textId="77777777" w:rsidR="00436127" w:rsidRPr="00762653" w:rsidRDefault="00436127" w:rsidP="00762653">
      <w:pPr>
        <w:spacing w:after="0" w:line="240" w:lineRule="auto"/>
        <w:jc w:val="both"/>
      </w:pPr>
      <w:r w:rsidRPr="00762653">
        <w:t xml:space="preserve">Het was ontzettend fijn om medio 2023 ook te mogen vernemen dat al onze initiatieven en het harde werken werden beloond met een nieuwe accreditatie door de NHG. Bijzonder woord van dank hiervoor aan Janneke Vaassen die er extra zorg voor draagt dat de praktijk blijft voldoen aan alle kwaliteitseisen en dat de protocollen binnen onze praktijk up-to-date blijven. </w:t>
      </w:r>
    </w:p>
    <w:p w14:paraId="0EC0D47D" w14:textId="77777777" w:rsidR="00436127" w:rsidRPr="00762653" w:rsidRDefault="00436127" w:rsidP="00762653">
      <w:pPr>
        <w:pStyle w:val="Geenafstand"/>
        <w:jc w:val="both"/>
      </w:pPr>
    </w:p>
    <w:p w14:paraId="16A47570" w14:textId="77777777" w:rsidR="00436127" w:rsidRPr="00762653" w:rsidRDefault="00436127" w:rsidP="00762653">
      <w:pPr>
        <w:pStyle w:val="Geenafstand"/>
        <w:jc w:val="both"/>
        <w:rPr>
          <w:b/>
          <w:bCs/>
        </w:rPr>
      </w:pPr>
    </w:p>
    <w:p w14:paraId="3E39FBBD" w14:textId="77777777" w:rsidR="00436127" w:rsidRPr="00762653" w:rsidRDefault="00436127" w:rsidP="00762653">
      <w:pPr>
        <w:pStyle w:val="Geenafstand"/>
        <w:jc w:val="both"/>
        <w:rPr>
          <w:b/>
          <w:bCs/>
        </w:rPr>
      </w:pPr>
    </w:p>
    <w:p w14:paraId="517B6863" w14:textId="77777777" w:rsidR="00436127" w:rsidRPr="00762653" w:rsidRDefault="00436127" w:rsidP="00762653">
      <w:pPr>
        <w:pStyle w:val="Geenafstand"/>
        <w:jc w:val="both"/>
        <w:rPr>
          <w:b/>
          <w:bCs/>
        </w:rPr>
      </w:pPr>
    </w:p>
    <w:p w14:paraId="066078EE" w14:textId="77777777" w:rsidR="00436127" w:rsidRPr="00762653" w:rsidRDefault="00436127" w:rsidP="00762653">
      <w:pPr>
        <w:pStyle w:val="Geenafstand"/>
        <w:jc w:val="both"/>
        <w:rPr>
          <w:b/>
          <w:bCs/>
        </w:rPr>
      </w:pPr>
    </w:p>
    <w:p w14:paraId="3E0C0991" w14:textId="77777777" w:rsidR="00436127" w:rsidRPr="00762653" w:rsidRDefault="00436127" w:rsidP="00762653">
      <w:pPr>
        <w:pStyle w:val="Geenafstand"/>
        <w:jc w:val="both"/>
        <w:rPr>
          <w:b/>
          <w:bCs/>
        </w:rPr>
      </w:pPr>
    </w:p>
    <w:p w14:paraId="6ED7E7F9" w14:textId="77777777" w:rsidR="00436127" w:rsidRPr="00762653" w:rsidRDefault="00436127" w:rsidP="00762653">
      <w:pPr>
        <w:pStyle w:val="Geenafstand"/>
        <w:jc w:val="both"/>
        <w:rPr>
          <w:b/>
          <w:bCs/>
        </w:rPr>
      </w:pPr>
    </w:p>
    <w:p w14:paraId="6BEB35AA" w14:textId="77777777" w:rsidR="00436127" w:rsidRPr="00762653" w:rsidRDefault="00436127" w:rsidP="00762653">
      <w:pPr>
        <w:pStyle w:val="Geenafstand"/>
        <w:jc w:val="both"/>
        <w:rPr>
          <w:b/>
          <w:bCs/>
        </w:rPr>
      </w:pPr>
    </w:p>
    <w:p w14:paraId="39769E7D" w14:textId="77777777" w:rsidR="00436127" w:rsidRPr="00762653" w:rsidRDefault="00436127" w:rsidP="00762653">
      <w:pPr>
        <w:pStyle w:val="Geenafstand"/>
        <w:jc w:val="both"/>
        <w:rPr>
          <w:b/>
          <w:bCs/>
        </w:rPr>
      </w:pPr>
    </w:p>
    <w:p w14:paraId="16AAF243" w14:textId="77777777" w:rsidR="00436127" w:rsidRPr="00762653" w:rsidRDefault="00436127" w:rsidP="00762653">
      <w:pPr>
        <w:pStyle w:val="Geenafstand"/>
        <w:jc w:val="both"/>
        <w:rPr>
          <w:b/>
          <w:bCs/>
        </w:rPr>
      </w:pPr>
    </w:p>
    <w:p w14:paraId="371CA771" w14:textId="77777777" w:rsidR="00436127" w:rsidRPr="00762653" w:rsidRDefault="00436127" w:rsidP="00762653">
      <w:pPr>
        <w:pStyle w:val="Geenafstand"/>
        <w:jc w:val="both"/>
        <w:rPr>
          <w:b/>
          <w:bCs/>
        </w:rPr>
      </w:pPr>
    </w:p>
    <w:p w14:paraId="61506F3E" w14:textId="77777777" w:rsidR="00436127" w:rsidRPr="00762653" w:rsidRDefault="00436127" w:rsidP="00762653">
      <w:pPr>
        <w:pStyle w:val="Geenafstand"/>
        <w:jc w:val="both"/>
        <w:rPr>
          <w:b/>
          <w:bCs/>
        </w:rPr>
      </w:pPr>
    </w:p>
    <w:p w14:paraId="65C88B84" w14:textId="77777777" w:rsidR="00436127" w:rsidRPr="00762653" w:rsidRDefault="00436127" w:rsidP="00762653">
      <w:pPr>
        <w:pStyle w:val="Geenafstand"/>
        <w:jc w:val="both"/>
        <w:rPr>
          <w:b/>
          <w:bCs/>
        </w:rPr>
      </w:pPr>
    </w:p>
    <w:p w14:paraId="7CBDF257" w14:textId="77777777" w:rsidR="00C82390" w:rsidRPr="00762653" w:rsidRDefault="00C82390" w:rsidP="00762653">
      <w:pPr>
        <w:spacing w:after="0" w:line="240" w:lineRule="auto"/>
        <w:jc w:val="both"/>
        <w:rPr>
          <w:b/>
          <w:bCs/>
        </w:rPr>
      </w:pPr>
      <w:r w:rsidRPr="00762653">
        <w:rPr>
          <w:b/>
          <w:bCs/>
        </w:rPr>
        <w:br w:type="page"/>
      </w:r>
    </w:p>
    <w:p w14:paraId="252F7EF6" w14:textId="08F366DD" w:rsidR="00436127" w:rsidRPr="00762653" w:rsidRDefault="00436127" w:rsidP="00762653">
      <w:pPr>
        <w:spacing w:after="0" w:line="240" w:lineRule="auto"/>
        <w:jc w:val="both"/>
        <w:rPr>
          <w:rStyle w:val="eop"/>
          <w:b/>
          <w:bCs/>
        </w:rPr>
      </w:pPr>
      <w:r w:rsidRPr="00762653">
        <w:rPr>
          <w:rStyle w:val="normaltextrun"/>
          <w:rFonts w:ascii="Calibri" w:hAnsi="Calibri" w:cs="Calibri"/>
          <w:b/>
          <w:bCs/>
        </w:rPr>
        <w:lastRenderedPageBreak/>
        <w:t>Metingen en rapportages in het kader van het kwaliteitsbeleid</w:t>
      </w:r>
      <w:r w:rsidRPr="00762653">
        <w:rPr>
          <w:rStyle w:val="eop"/>
          <w:rFonts w:ascii="Calibri" w:hAnsi="Calibri" w:cs="Calibri"/>
        </w:rPr>
        <w:t> </w:t>
      </w:r>
    </w:p>
    <w:p w14:paraId="2147EFCF" w14:textId="77777777" w:rsidR="00436127" w:rsidRPr="00762653" w:rsidRDefault="00436127" w:rsidP="00762653">
      <w:pPr>
        <w:pStyle w:val="paragraph"/>
        <w:spacing w:before="0" w:beforeAutospacing="0" w:after="0" w:afterAutospacing="0"/>
        <w:jc w:val="both"/>
        <w:textAlignment w:val="baseline"/>
        <w:rPr>
          <w:rFonts w:ascii="Segoe UI" w:hAnsi="Segoe UI" w:cs="Segoe UI"/>
          <w:sz w:val="18"/>
          <w:szCs w:val="18"/>
        </w:rPr>
      </w:pPr>
      <w:r w:rsidRPr="00762653">
        <w:rPr>
          <w:rStyle w:val="normaltextrun"/>
          <w:rFonts w:ascii="Calibri" w:hAnsi="Calibri" w:cs="Calibri"/>
          <w:sz w:val="22"/>
          <w:szCs w:val="22"/>
          <w:u w:val="single"/>
        </w:rPr>
        <w:t>Patiënten ervaringen</w:t>
      </w:r>
      <w:r w:rsidRPr="00762653">
        <w:rPr>
          <w:rStyle w:val="eop"/>
          <w:rFonts w:ascii="Calibri" w:hAnsi="Calibri" w:cs="Calibri"/>
          <w:sz w:val="22"/>
          <w:szCs w:val="22"/>
        </w:rPr>
        <w:t> </w:t>
      </w:r>
    </w:p>
    <w:p w14:paraId="5FC793C4" w14:textId="77777777" w:rsidR="00436127" w:rsidRPr="00762653" w:rsidRDefault="00436127" w:rsidP="00762653">
      <w:pPr>
        <w:pStyle w:val="Geenafstand"/>
        <w:jc w:val="both"/>
        <w:rPr>
          <w:rFonts w:ascii="Segoe UI" w:hAnsi="Segoe UI" w:cs="Segoe UI"/>
          <w:sz w:val="18"/>
          <w:szCs w:val="18"/>
        </w:rPr>
      </w:pPr>
      <w:r w:rsidRPr="00762653">
        <w:rPr>
          <w:rStyle w:val="eop"/>
          <w:rFonts w:ascii="Calibri" w:hAnsi="Calibri" w:cs="Calibri"/>
        </w:rPr>
        <w:t xml:space="preserve">In 2023 heeft er een patiënten enquête plaatsgevonden gericht op de chronische zorg. </w:t>
      </w:r>
      <w:r w:rsidRPr="00762653">
        <w:t>Dit rapport toonde de resultaten van de patiënt ervaringsmeting (PREM) Chronische Zorg 2023 onder patiënten die deelnemen aan de zorgprogramma’s Diabetes Mellitus Type 2, Astma, COPD, CVRM of VVR waarbij wij een cijfer 8,9 scoorden en ruim 96% van onze patiënten ons zouden aanbevelen als zorgverlener. Daarnaast wil de huisartsenpraktijk b</w:t>
      </w:r>
      <w:r w:rsidRPr="00762653">
        <w:rPr>
          <w:rStyle w:val="normaltextrun"/>
          <w:rFonts w:ascii="Calibri" w:hAnsi="Calibri" w:cs="Calibri"/>
        </w:rPr>
        <w:t>egin 2024 een praktijk brede patiënten enquête uitzetten. De keuze om dit dan te doen, is gemaakt om ook de ervaringen over de patiënten omgeving te kunnen peilen onder onze patiëntenpopulatie. </w:t>
      </w:r>
      <w:r w:rsidRPr="00762653">
        <w:rPr>
          <w:rStyle w:val="eop"/>
          <w:rFonts w:ascii="Calibri" w:hAnsi="Calibri" w:cs="Calibri"/>
        </w:rPr>
        <w:t> </w:t>
      </w:r>
    </w:p>
    <w:p w14:paraId="067CAF8E" w14:textId="77777777" w:rsidR="00436127" w:rsidRPr="00762653" w:rsidRDefault="00436127" w:rsidP="00762653">
      <w:pPr>
        <w:pStyle w:val="paragraph"/>
        <w:spacing w:before="0" w:beforeAutospacing="0" w:after="0" w:afterAutospacing="0"/>
        <w:jc w:val="both"/>
        <w:textAlignment w:val="baseline"/>
        <w:rPr>
          <w:rFonts w:ascii="Segoe UI" w:hAnsi="Segoe UI" w:cs="Segoe UI"/>
          <w:sz w:val="18"/>
          <w:szCs w:val="18"/>
        </w:rPr>
      </w:pPr>
      <w:r w:rsidRPr="00762653">
        <w:rPr>
          <w:rStyle w:val="eop"/>
          <w:rFonts w:ascii="Calibri" w:hAnsi="Calibri" w:cs="Calibri"/>
          <w:sz w:val="22"/>
          <w:szCs w:val="22"/>
        </w:rPr>
        <w:t> </w:t>
      </w:r>
    </w:p>
    <w:p w14:paraId="78679CE5" w14:textId="77777777" w:rsidR="00436127" w:rsidRPr="00762653" w:rsidRDefault="00436127" w:rsidP="00762653">
      <w:pPr>
        <w:pStyle w:val="paragraph"/>
        <w:spacing w:before="0" w:beforeAutospacing="0" w:after="0" w:afterAutospacing="0"/>
        <w:jc w:val="both"/>
        <w:textAlignment w:val="baseline"/>
        <w:rPr>
          <w:rFonts w:ascii="Segoe UI" w:hAnsi="Segoe UI" w:cs="Segoe UI"/>
          <w:sz w:val="18"/>
          <w:szCs w:val="18"/>
        </w:rPr>
      </w:pPr>
      <w:r w:rsidRPr="00762653">
        <w:rPr>
          <w:rStyle w:val="normaltextrun"/>
          <w:rFonts w:ascii="Calibri" w:hAnsi="Calibri" w:cs="Calibri"/>
          <w:sz w:val="22"/>
          <w:szCs w:val="22"/>
          <w:u w:val="single"/>
        </w:rPr>
        <w:t>Risico inventarisaties</w:t>
      </w:r>
      <w:r w:rsidRPr="00762653">
        <w:rPr>
          <w:rStyle w:val="eop"/>
          <w:rFonts w:ascii="Calibri" w:hAnsi="Calibri" w:cs="Calibri"/>
          <w:sz w:val="22"/>
          <w:szCs w:val="22"/>
        </w:rPr>
        <w:t> </w:t>
      </w:r>
    </w:p>
    <w:p w14:paraId="39FAF3E1" w14:textId="77777777" w:rsidR="00436127" w:rsidRPr="00762653" w:rsidRDefault="00436127" w:rsidP="00762653">
      <w:pPr>
        <w:pStyle w:val="paragraph"/>
        <w:spacing w:before="0" w:beforeAutospacing="0" w:after="0" w:afterAutospacing="0"/>
        <w:jc w:val="both"/>
        <w:textAlignment w:val="baseline"/>
        <w:rPr>
          <w:rFonts w:ascii="Segoe UI" w:hAnsi="Segoe UI" w:cs="Segoe UI"/>
          <w:sz w:val="18"/>
          <w:szCs w:val="18"/>
        </w:rPr>
      </w:pPr>
      <w:r w:rsidRPr="00762653">
        <w:rPr>
          <w:rStyle w:val="normaltextrun"/>
          <w:rFonts w:ascii="Calibri" w:hAnsi="Calibri" w:cs="Calibri"/>
          <w:sz w:val="22"/>
          <w:szCs w:val="22"/>
        </w:rPr>
        <w:t>Met betrekking tot risico inventarisaties is in 2022 de planning gemaakt om zowel de RI&amp;E op Arbo technisch vlak als de RI&amp;E op processen uit te voeren. Uiteindelijk zijn deze in de tweede helft van 2023 ten uitvoer gebracht, ook in het kader van de accreditatie.  </w:t>
      </w:r>
      <w:r w:rsidRPr="00762653">
        <w:rPr>
          <w:rStyle w:val="eop"/>
          <w:rFonts w:ascii="Calibri" w:hAnsi="Calibri" w:cs="Calibri"/>
          <w:sz w:val="22"/>
          <w:szCs w:val="22"/>
        </w:rPr>
        <w:t> </w:t>
      </w:r>
    </w:p>
    <w:p w14:paraId="6B6ACDC9" w14:textId="77777777" w:rsidR="00436127" w:rsidRPr="00762653" w:rsidRDefault="00436127" w:rsidP="00762653">
      <w:pPr>
        <w:pStyle w:val="paragraph"/>
        <w:spacing w:before="0" w:beforeAutospacing="0" w:after="0" w:afterAutospacing="0"/>
        <w:jc w:val="both"/>
        <w:textAlignment w:val="baseline"/>
        <w:rPr>
          <w:rFonts w:ascii="Segoe UI" w:hAnsi="Segoe UI" w:cs="Segoe UI"/>
          <w:sz w:val="18"/>
          <w:szCs w:val="18"/>
        </w:rPr>
      </w:pPr>
      <w:r w:rsidRPr="00762653">
        <w:rPr>
          <w:rStyle w:val="eop"/>
          <w:rFonts w:ascii="Calibri" w:hAnsi="Calibri" w:cs="Calibri"/>
          <w:sz w:val="22"/>
          <w:szCs w:val="22"/>
        </w:rPr>
        <w:t> </w:t>
      </w:r>
    </w:p>
    <w:p w14:paraId="7B658A0F" w14:textId="77777777" w:rsidR="00436127" w:rsidRPr="00762653" w:rsidRDefault="00436127" w:rsidP="00762653">
      <w:pPr>
        <w:pStyle w:val="paragraph"/>
        <w:spacing w:before="0" w:beforeAutospacing="0" w:after="0" w:afterAutospacing="0"/>
        <w:jc w:val="both"/>
        <w:textAlignment w:val="baseline"/>
        <w:rPr>
          <w:rFonts w:ascii="Segoe UI" w:hAnsi="Segoe UI" w:cs="Segoe UI"/>
          <w:sz w:val="18"/>
          <w:szCs w:val="18"/>
        </w:rPr>
      </w:pPr>
      <w:proofErr w:type="spellStart"/>
      <w:r w:rsidRPr="00762653">
        <w:rPr>
          <w:rStyle w:val="normaltextrun"/>
          <w:rFonts w:ascii="Calibri" w:hAnsi="Calibri" w:cs="Calibri"/>
          <w:sz w:val="22"/>
          <w:szCs w:val="22"/>
          <w:u w:val="single"/>
        </w:rPr>
        <w:t>VIM’s</w:t>
      </w:r>
      <w:proofErr w:type="spellEnd"/>
      <w:r w:rsidRPr="00762653">
        <w:rPr>
          <w:rStyle w:val="eop"/>
          <w:rFonts w:ascii="Calibri" w:hAnsi="Calibri" w:cs="Calibri"/>
          <w:sz w:val="22"/>
          <w:szCs w:val="22"/>
        </w:rPr>
        <w:t> </w:t>
      </w:r>
    </w:p>
    <w:p w14:paraId="016E4CFA" w14:textId="77777777" w:rsidR="00436127" w:rsidRPr="00762653" w:rsidRDefault="00436127" w:rsidP="00762653">
      <w:pPr>
        <w:pStyle w:val="paragraph"/>
        <w:spacing w:before="0" w:beforeAutospacing="0" w:after="0" w:afterAutospacing="0"/>
        <w:jc w:val="both"/>
        <w:textAlignment w:val="baseline"/>
        <w:rPr>
          <w:rFonts w:ascii="Segoe UI" w:hAnsi="Segoe UI" w:cs="Segoe UI"/>
          <w:sz w:val="18"/>
          <w:szCs w:val="18"/>
        </w:rPr>
      </w:pPr>
      <w:r w:rsidRPr="00762653">
        <w:rPr>
          <w:rStyle w:val="normaltextrun"/>
          <w:rFonts w:ascii="Calibri" w:hAnsi="Calibri" w:cs="Calibri"/>
          <w:sz w:val="22"/>
          <w:szCs w:val="22"/>
        </w:rPr>
        <w:t>Veilig Incident Meldingen (</w:t>
      </w:r>
      <w:proofErr w:type="spellStart"/>
      <w:r w:rsidRPr="00762653">
        <w:rPr>
          <w:rStyle w:val="normaltextrun"/>
          <w:rFonts w:ascii="Calibri" w:hAnsi="Calibri" w:cs="Calibri"/>
          <w:sz w:val="22"/>
          <w:szCs w:val="22"/>
        </w:rPr>
        <w:t>VIM’s</w:t>
      </w:r>
      <w:proofErr w:type="spellEnd"/>
      <w:r w:rsidRPr="00762653">
        <w:rPr>
          <w:rStyle w:val="normaltextrun"/>
          <w:rFonts w:ascii="Calibri" w:hAnsi="Calibri" w:cs="Calibri"/>
          <w:sz w:val="22"/>
          <w:szCs w:val="22"/>
        </w:rPr>
        <w:t>) vormen informatiebronnen voor mogelijke risico’s. De meldingen worden tijdens het managementoverleg besproken en beoordeeld en indien nodig wordt actie uitgezet of wordt de melding besproken tijdens het teamoverleg. </w:t>
      </w:r>
      <w:r w:rsidRPr="00762653">
        <w:rPr>
          <w:rStyle w:val="eop"/>
          <w:rFonts w:ascii="Calibri" w:hAnsi="Calibri" w:cs="Calibri"/>
          <w:sz w:val="22"/>
          <w:szCs w:val="22"/>
        </w:rPr>
        <w:t> </w:t>
      </w:r>
    </w:p>
    <w:p w14:paraId="7F8BB91B" w14:textId="77777777" w:rsidR="00436127" w:rsidRPr="00762653" w:rsidRDefault="00436127" w:rsidP="00762653">
      <w:pPr>
        <w:pStyle w:val="paragraph"/>
        <w:spacing w:before="0" w:beforeAutospacing="0" w:after="0" w:afterAutospacing="0"/>
        <w:jc w:val="both"/>
        <w:textAlignment w:val="baseline"/>
        <w:rPr>
          <w:rFonts w:ascii="Segoe UI" w:hAnsi="Segoe UI" w:cs="Segoe UI"/>
          <w:sz w:val="18"/>
          <w:szCs w:val="18"/>
        </w:rPr>
      </w:pPr>
      <w:r w:rsidRPr="00762653">
        <w:rPr>
          <w:rStyle w:val="eop"/>
          <w:rFonts w:ascii="Calibri" w:hAnsi="Calibri" w:cs="Calibri"/>
          <w:sz w:val="22"/>
          <w:szCs w:val="22"/>
        </w:rPr>
        <w:t> </w:t>
      </w:r>
    </w:p>
    <w:p w14:paraId="2E493A0C" w14:textId="77777777" w:rsidR="00436127" w:rsidRPr="00762653" w:rsidRDefault="00436127" w:rsidP="00762653">
      <w:pPr>
        <w:pStyle w:val="paragraph"/>
        <w:spacing w:before="0" w:beforeAutospacing="0" w:after="0" w:afterAutospacing="0"/>
        <w:jc w:val="both"/>
        <w:textAlignment w:val="baseline"/>
        <w:rPr>
          <w:rFonts w:ascii="Segoe UI" w:hAnsi="Segoe UI" w:cs="Segoe UI"/>
          <w:sz w:val="18"/>
          <w:szCs w:val="18"/>
        </w:rPr>
      </w:pPr>
      <w:r w:rsidRPr="00762653">
        <w:rPr>
          <w:rStyle w:val="normaltextrun"/>
          <w:rFonts w:ascii="Calibri" w:hAnsi="Calibri" w:cs="Calibri"/>
          <w:sz w:val="22"/>
          <w:szCs w:val="22"/>
          <w:u w:val="single"/>
        </w:rPr>
        <w:t>NPA accreditatie</w:t>
      </w:r>
      <w:r w:rsidRPr="00762653">
        <w:rPr>
          <w:rStyle w:val="eop"/>
          <w:rFonts w:ascii="Calibri" w:hAnsi="Calibri" w:cs="Calibri"/>
          <w:sz w:val="22"/>
          <w:szCs w:val="22"/>
        </w:rPr>
        <w:t> </w:t>
      </w:r>
    </w:p>
    <w:p w14:paraId="4A449954" w14:textId="77777777" w:rsidR="00436127" w:rsidRPr="00762653" w:rsidRDefault="00436127" w:rsidP="00762653">
      <w:pPr>
        <w:pStyle w:val="Geenafstand"/>
        <w:jc w:val="both"/>
        <w:rPr>
          <w:lang w:eastAsia="nl-NL"/>
        </w:rPr>
      </w:pPr>
      <w:r w:rsidRPr="00762653">
        <w:rPr>
          <w:lang w:eastAsia="nl-NL"/>
        </w:rPr>
        <w:t>Huisartsenpraktijk van Steyn neemt iedere 3 jaar deel aan een praktijkaccreditatie door de NPA, deze heeft in juni 2023 plaatsgevonden (18 maanden na de overname van de praktijk). Het evaluatiegesprek was positief; waardoor de praktijk weer geaccrediteerd is tot medio 2026.</w:t>
      </w:r>
    </w:p>
    <w:p w14:paraId="44BB037B" w14:textId="77777777" w:rsidR="00436127" w:rsidRPr="00762653" w:rsidRDefault="00436127" w:rsidP="00762653">
      <w:pPr>
        <w:pStyle w:val="paragraph"/>
        <w:spacing w:before="0" w:beforeAutospacing="0" w:after="0" w:afterAutospacing="0"/>
        <w:jc w:val="both"/>
        <w:textAlignment w:val="baseline"/>
        <w:rPr>
          <w:rFonts w:ascii="Segoe UI" w:hAnsi="Segoe UI" w:cs="Segoe UI"/>
          <w:sz w:val="18"/>
          <w:szCs w:val="18"/>
        </w:rPr>
      </w:pPr>
      <w:r w:rsidRPr="00762653">
        <w:rPr>
          <w:rStyle w:val="eop"/>
          <w:rFonts w:ascii="Calibri" w:hAnsi="Calibri" w:cs="Calibri"/>
          <w:sz w:val="22"/>
          <w:szCs w:val="22"/>
        </w:rPr>
        <w:t> </w:t>
      </w:r>
    </w:p>
    <w:p w14:paraId="558168F6" w14:textId="77777777" w:rsidR="00436127" w:rsidRPr="00762653" w:rsidRDefault="00436127" w:rsidP="00762653">
      <w:pPr>
        <w:pStyle w:val="paragraph"/>
        <w:spacing w:before="0" w:beforeAutospacing="0" w:after="0" w:afterAutospacing="0"/>
        <w:jc w:val="both"/>
        <w:textAlignment w:val="baseline"/>
        <w:rPr>
          <w:rFonts w:ascii="Segoe UI" w:hAnsi="Segoe UI" w:cs="Segoe UI"/>
          <w:sz w:val="18"/>
          <w:szCs w:val="18"/>
        </w:rPr>
      </w:pPr>
      <w:r w:rsidRPr="00762653">
        <w:rPr>
          <w:rStyle w:val="normaltextrun"/>
          <w:rFonts w:ascii="Calibri" w:hAnsi="Calibri" w:cs="Calibri"/>
          <w:sz w:val="22"/>
          <w:szCs w:val="22"/>
          <w:u w:val="single"/>
        </w:rPr>
        <w:t>Scholing</w:t>
      </w:r>
      <w:r w:rsidRPr="00762653">
        <w:rPr>
          <w:rStyle w:val="eop"/>
          <w:rFonts w:ascii="Calibri" w:hAnsi="Calibri" w:cs="Calibri"/>
          <w:sz w:val="22"/>
          <w:szCs w:val="22"/>
        </w:rPr>
        <w:t> </w:t>
      </w:r>
    </w:p>
    <w:p w14:paraId="60A4990E" w14:textId="77777777" w:rsidR="00436127" w:rsidRPr="00762653" w:rsidRDefault="00436127" w:rsidP="00762653">
      <w:pPr>
        <w:pStyle w:val="paragraph"/>
        <w:spacing w:before="0" w:beforeAutospacing="0" w:after="0" w:afterAutospacing="0"/>
        <w:jc w:val="both"/>
        <w:textAlignment w:val="baseline"/>
        <w:rPr>
          <w:rStyle w:val="eop"/>
          <w:rFonts w:ascii="Calibri" w:hAnsi="Calibri" w:cs="Calibri"/>
          <w:sz w:val="22"/>
          <w:szCs w:val="22"/>
        </w:rPr>
      </w:pPr>
      <w:r w:rsidRPr="00762653">
        <w:rPr>
          <w:rStyle w:val="normaltextrun"/>
          <w:rFonts w:ascii="Calibri" w:hAnsi="Calibri" w:cs="Calibri"/>
          <w:sz w:val="22"/>
          <w:szCs w:val="22"/>
        </w:rPr>
        <w:t>Onze medewerkers hebben een aantal scholingen gevolgd. Bijlage I geeft een overzicht van de scholingen per medewerker.</w:t>
      </w:r>
      <w:r w:rsidRPr="00762653">
        <w:rPr>
          <w:rStyle w:val="eop"/>
          <w:rFonts w:ascii="Calibri" w:hAnsi="Calibri" w:cs="Calibri"/>
          <w:sz w:val="22"/>
          <w:szCs w:val="22"/>
        </w:rPr>
        <w:t> </w:t>
      </w:r>
    </w:p>
    <w:p w14:paraId="2590994F" w14:textId="77777777" w:rsidR="00436127" w:rsidRPr="00762653" w:rsidRDefault="00436127" w:rsidP="00762653">
      <w:pPr>
        <w:pStyle w:val="paragraph"/>
        <w:spacing w:before="0" w:beforeAutospacing="0" w:after="0" w:afterAutospacing="0"/>
        <w:jc w:val="both"/>
        <w:textAlignment w:val="baseline"/>
        <w:rPr>
          <w:rStyle w:val="eop"/>
          <w:rFonts w:ascii="Calibri" w:hAnsi="Calibri" w:cs="Calibri"/>
          <w:sz w:val="22"/>
          <w:szCs w:val="22"/>
        </w:rPr>
      </w:pPr>
    </w:p>
    <w:p w14:paraId="375642C4" w14:textId="77777777" w:rsidR="00436127" w:rsidRPr="00762653" w:rsidRDefault="00436127" w:rsidP="00762653">
      <w:pPr>
        <w:spacing w:after="0" w:line="240" w:lineRule="auto"/>
        <w:jc w:val="both"/>
        <w:rPr>
          <w:u w:val="single"/>
        </w:rPr>
      </w:pPr>
      <w:r w:rsidRPr="00762653">
        <w:rPr>
          <w:u w:val="single"/>
        </w:rPr>
        <w:t>Pluspraktijken</w:t>
      </w:r>
    </w:p>
    <w:p w14:paraId="034C3598" w14:textId="77777777" w:rsidR="00436127" w:rsidRPr="00762653" w:rsidRDefault="00436127" w:rsidP="00762653">
      <w:pPr>
        <w:spacing w:after="0" w:line="240" w:lineRule="auto"/>
        <w:jc w:val="both"/>
      </w:pPr>
      <w:r w:rsidRPr="00762653">
        <w:t xml:space="preserve">Momenteel nemen wij als huisartsenpraktijk deel aan het project </w:t>
      </w:r>
      <w:proofErr w:type="spellStart"/>
      <w:r w:rsidRPr="00762653">
        <w:t>PlusPraktijken</w:t>
      </w:r>
      <w:proofErr w:type="spellEnd"/>
      <w:r w:rsidRPr="00762653">
        <w:t xml:space="preserve">. Het betreft een regionaal project waarin we als huisartsenpraktijk onze ‘best </w:t>
      </w:r>
      <w:proofErr w:type="spellStart"/>
      <w:r w:rsidRPr="00762653">
        <w:t>practices</w:t>
      </w:r>
      <w:proofErr w:type="spellEnd"/>
      <w:r w:rsidRPr="00762653">
        <w:t xml:space="preserve">’ delen met andere praktijken en we van elkaar kunnen leren. </w:t>
      </w:r>
    </w:p>
    <w:p w14:paraId="1DB0BA46" w14:textId="77777777" w:rsidR="00436127" w:rsidRPr="00762653" w:rsidRDefault="00436127" w:rsidP="00762653">
      <w:pPr>
        <w:spacing w:after="0" w:line="240" w:lineRule="auto"/>
        <w:jc w:val="both"/>
      </w:pPr>
      <w:r w:rsidRPr="00762653">
        <w:t xml:space="preserve">Binnen het project werken wij aan ‘de huisartsenzorg van de toekomst’ en focussen we op vier pijlers: </w:t>
      </w:r>
    </w:p>
    <w:p w14:paraId="1FE6CFCC" w14:textId="77777777" w:rsidR="00436127" w:rsidRPr="00762653" w:rsidRDefault="00436127" w:rsidP="00762653">
      <w:pPr>
        <w:pStyle w:val="Lijstalinea"/>
        <w:numPr>
          <w:ilvl w:val="0"/>
          <w:numId w:val="7"/>
        </w:numPr>
        <w:spacing w:after="0" w:line="240" w:lineRule="auto"/>
        <w:ind w:left="0"/>
        <w:jc w:val="both"/>
      </w:pPr>
      <w:r w:rsidRPr="00762653">
        <w:t>Basis op orde</w:t>
      </w:r>
    </w:p>
    <w:p w14:paraId="74BE90B6" w14:textId="77777777" w:rsidR="00436127" w:rsidRPr="00762653" w:rsidRDefault="00436127" w:rsidP="00762653">
      <w:pPr>
        <w:pStyle w:val="Lijstalinea"/>
        <w:numPr>
          <w:ilvl w:val="0"/>
          <w:numId w:val="7"/>
        </w:numPr>
        <w:spacing w:after="0" w:line="240" w:lineRule="auto"/>
        <w:ind w:left="0"/>
        <w:jc w:val="both"/>
      </w:pPr>
      <w:r w:rsidRPr="00762653">
        <w:t>Doelmatige zorg</w:t>
      </w:r>
    </w:p>
    <w:p w14:paraId="4DC27A85" w14:textId="77777777" w:rsidR="00436127" w:rsidRPr="00762653" w:rsidRDefault="00436127" w:rsidP="00762653">
      <w:pPr>
        <w:pStyle w:val="Lijstalinea"/>
        <w:numPr>
          <w:ilvl w:val="0"/>
          <w:numId w:val="7"/>
        </w:numPr>
        <w:spacing w:after="0" w:line="240" w:lineRule="auto"/>
        <w:ind w:left="0"/>
        <w:jc w:val="both"/>
      </w:pPr>
      <w:r w:rsidRPr="00762653">
        <w:t>Wijkgericht werken</w:t>
      </w:r>
    </w:p>
    <w:p w14:paraId="38E32971" w14:textId="77777777" w:rsidR="00436127" w:rsidRPr="00762653" w:rsidRDefault="00436127" w:rsidP="00762653">
      <w:pPr>
        <w:pStyle w:val="Lijstalinea"/>
        <w:numPr>
          <w:ilvl w:val="0"/>
          <w:numId w:val="7"/>
        </w:numPr>
        <w:spacing w:after="0" w:line="240" w:lineRule="auto"/>
        <w:ind w:left="0"/>
        <w:jc w:val="both"/>
      </w:pPr>
      <w:proofErr w:type="spellStart"/>
      <w:r w:rsidRPr="00762653">
        <w:t>Patient</w:t>
      </w:r>
      <w:proofErr w:type="spellEnd"/>
      <w:r w:rsidRPr="00762653">
        <w:t xml:space="preserve"> empowerment</w:t>
      </w:r>
    </w:p>
    <w:p w14:paraId="0CAAC1BD" w14:textId="77777777" w:rsidR="00C82390" w:rsidRPr="00762653" w:rsidRDefault="00436127" w:rsidP="00762653">
      <w:pPr>
        <w:spacing w:after="0" w:line="240" w:lineRule="auto"/>
        <w:jc w:val="both"/>
      </w:pPr>
      <w:r w:rsidRPr="00762653">
        <w:t xml:space="preserve">Iedere pijler heeft vaste doelstellingen waar we als praktijk uiteindelijk aan moeten voldoen. </w:t>
      </w:r>
    </w:p>
    <w:p w14:paraId="120CC026" w14:textId="77777777" w:rsidR="00C82390" w:rsidRPr="00762653" w:rsidRDefault="00C82390" w:rsidP="00762653">
      <w:pPr>
        <w:spacing w:after="0" w:line="240" w:lineRule="auto"/>
        <w:jc w:val="both"/>
      </w:pPr>
      <w:r w:rsidRPr="00762653">
        <w:br w:type="page"/>
      </w:r>
    </w:p>
    <w:p w14:paraId="52714080" w14:textId="0DD72756" w:rsidR="00436127" w:rsidRPr="00762653" w:rsidRDefault="00436127" w:rsidP="00762653">
      <w:pPr>
        <w:spacing w:after="0" w:line="240" w:lineRule="auto"/>
        <w:jc w:val="both"/>
      </w:pPr>
      <w:r w:rsidRPr="00762653">
        <w:rPr>
          <w:u w:val="single"/>
        </w:rPr>
        <w:lastRenderedPageBreak/>
        <w:t>MTVP</w:t>
      </w:r>
      <w:r w:rsidRPr="00762653">
        <w:rPr>
          <w:rStyle w:val="eop"/>
          <w:rFonts w:ascii="Calibri" w:hAnsi="Calibri" w:cs="Calibri"/>
          <w:u w:val="single"/>
        </w:rPr>
        <w:t> </w:t>
      </w:r>
    </w:p>
    <w:p w14:paraId="5DC446D7" w14:textId="77777777" w:rsidR="00436127" w:rsidRPr="00762653" w:rsidRDefault="00436127" w:rsidP="00762653">
      <w:pPr>
        <w:shd w:val="clear" w:color="auto" w:fill="FFFFFF"/>
        <w:spacing w:after="0" w:line="240" w:lineRule="auto"/>
        <w:jc w:val="both"/>
        <w:rPr>
          <w:rFonts w:eastAsia="Times New Roman" w:cs="Segoe UI"/>
          <w:spacing w:val="-2"/>
          <w:kern w:val="0"/>
          <w:lang w:eastAsia="nl-NL"/>
          <w14:ligatures w14:val="none"/>
        </w:rPr>
      </w:pPr>
      <w:r w:rsidRPr="00762653">
        <w:rPr>
          <w:rFonts w:eastAsia="Times New Roman" w:cs="Segoe UI"/>
          <w:spacing w:val="-2"/>
          <w:kern w:val="0"/>
          <w:lang w:eastAsia="nl-NL"/>
          <w14:ligatures w14:val="none"/>
        </w:rPr>
        <w:t>Het doel van MTVP is de huisartsenzorg toekomstbestendig maken. Hoe? Door een combinatie van interventies (acties) die kunnen bijdragen aan meer tijd voor de patiënt:</w:t>
      </w:r>
    </w:p>
    <w:p w14:paraId="4DDE85DD" w14:textId="77777777" w:rsidR="00436127" w:rsidRPr="00762653" w:rsidRDefault="00436127" w:rsidP="00762653">
      <w:pPr>
        <w:numPr>
          <w:ilvl w:val="0"/>
          <w:numId w:val="10"/>
        </w:numPr>
        <w:shd w:val="clear" w:color="auto" w:fill="FFFFFF"/>
        <w:spacing w:after="0" w:line="240" w:lineRule="auto"/>
        <w:ind w:left="0"/>
        <w:jc w:val="both"/>
        <w:rPr>
          <w:rFonts w:eastAsia="Times New Roman" w:cs="Segoe UI"/>
          <w:spacing w:val="-2"/>
          <w:kern w:val="0"/>
          <w:lang w:eastAsia="nl-NL"/>
          <w14:ligatures w14:val="none"/>
        </w:rPr>
      </w:pPr>
      <w:r w:rsidRPr="00762653">
        <w:rPr>
          <w:rFonts w:eastAsia="Times New Roman" w:cs="Segoe UI"/>
          <w:spacing w:val="-2"/>
          <w:kern w:val="0"/>
          <w:lang w:eastAsia="nl-NL"/>
          <w14:ligatures w14:val="none"/>
        </w:rPr>
        <w:t>Anders werken in de praktijk</w:t>
      </w:r>
    </w:p>
    <w:p w14:paraId="6CC24E5E" w14:textId="77777777" w:rsidR="00436127" w:rsidRPr="00762653" w:rsidRDefault="00436127" w:rsidP="00762653">
      <w:pPr>
        <w:numPr>
          <w:ilvl w:val="0"/>
          <w:numId w:val="10"/>
        </w:numPr>
        <w:shd w:val="clear" w:color="auto" w:fill="FFFFFF"/>
        <w:spacing w:after="0" w:line="240" w:lineRule="auto"/>
        <w:ind w:left="0"/>
        <w:jc w:val="both"/>
        <w:rPr>
          <w:rFonts w:eastAsia="Times New Roman" w:cs="Segoe UI"/>
          <w:spacing w:val="-2"/>
          <w:kern w:val="0"/>
          <w:lang w:eastAsia="nl-NL"/>
          <w14:ligatures w14:val="none"/>
        </w:rPr>
      </w:pPr>
      <w:r w:rsidRPr="00762653">
        <w:rPr>
          <w:rFonts w:eastAsia="Times New Roman" w:cs="Segoe UI"/>
          <w:spacing w:val="-2"/>
          <w:kern w:val="0"/>
          <w:lang w:eastAsia="nl-NL"/>
          <w14:ligatures w14:val="none"/>
        </w:rPr>
        <w:t>Samenwerken met het netwerk</w:t>
      </w:r>
    </w:p>
    <w:p w14:paraId="7545593E" w14:textId="77777777" w:rsidR="00436127" w:rsidRPr="00762653" w:rsidRDefault="00436127" w:rsidP="00762653">
      <w:pPr>
        <w:numPr>
          <w:ilvl w:val="0"/>
          <w:numId w:val="10"/>
        </w:numPr>
        <w:shd w:val="clear" w:color="auto" w:fill="FFFFFF"/>
        <w:spacing w:after="0" w:line="240" w:lineRule="auto"/>
        <w:ind w:left="0"/>
        <w:jc w:val="both"/>
        <w:rPr>
          <w:rFonts w:eastAsia="Times New Roman" w:cs="Segoe UI"/>
          <w:spacing w:val="-2"/>
          <w:kern w:val="0"/>
          <w:lang w:eastAsia="nl-NL"/>
          <w14:ligatures w14:val="none"/>
        </w:rPr>
      </w:pPr>
      <w:r w:rsidRPr="00762653">
        <w:rPr>
          <w:rFonts w:eastAsia="Times New Roman" w:cs="Segoe UI"/>
          <w:spacing w:val="-2"/>
          <w:kern w:val="0"/>
          <w:lang w:eastAsia="nl-NL"/>
          <w14:ligatures w14:val="none"/>
        </w:rPr>
        <w:t>Uitbreiding van personale capaciteit</w:t>
      </w:r>
    </w:p>
    <w:p w14:paraId="007D8B59" w14:textId="77777777" w:rsidR="00436127" w:rsidRPr="00762653" w:rsidRDefault="00436127" w:rsidP="00762653">
      <w:pPr>
        <w:numPr>
          <w:ilvl w:val="0"/>
          <w:numId w:val="10"/>
        </w:numPr>
        <w:shd w:val="clear" w:color="auto" w:fill="FFFFFF"/>
        <w:spacing w:after="0" w:line="240" w:lineRule="auto"/>
        <w:ind w:left="0"/>
        <w:jc w:val="both"/>
        <w:rPr>
          <w:rFonts w:eastAsia="Times New Roman" w:cs="Segoe UI"/>
          <w:spacing w:val="-2"/>
          <w:kern w:val="0"/>
          <w:lang w:eastAsia="nl-NL"/>
          <w14:ligatures w14:val="none"/>
        </w:rPr>
      </w:pPr>
      <w:r w:rsidRPr="00762653">
        <w:rPr>
          <w:rFonts w:eastAsia="Times New Roman" w:cs="Segoe UI"/>
          <w:spacing w:val="-2"/>
          <w:kern w:val="0"/>
          <w:lang w:eastAsia="nl-NL"/>
          <w14:ligatures w14:val="none"/>
        </w:rPr>
        <w:t>Het voeren van het goede gesprek</w:t>
      </w:r>
    </w:p>
    <w:p w14:paraId="6B57977E" w14:textId="77777777" w:rsidR="00436127" w:rsidRPr="00762653" w:rsidRDefault="00436127" w:rsidP="00762653">
      <w:pPr>
        <w:pStyle w:val="Geenafstand"/>
        <w:jc w:val="both"/>
        <w:rPr>
          <w:shd w:val="clear" w:color="auto" w:fill="FFFFFF"/>
        </w:rPr>
      </w:pPr>
      <w:r w:rsidRPr="00762653">
        <w:rPr>
          <w:shd w:val="clear" w:color="auto" w:fill="FFFFFF"/>
        </w:rPr>
        <w:t>Het project Meer Tijd Voor De Patiënt (MTVP) leunt op de gedachte dat een langere consulttijd ertoe leidt dat de kern van de zorgvraag van de patiënt sneller en beter naar voren komt. En deze kennis is van belang om de vervolgzorg vanuit de praktijk beter en efficiënter in te richten.</w:t>
      </w:r>
    </w:p>
    <w:p w14:paraId="09670898" w14:textId="77777777" w:rsidR="00762653" w:rsidRPr="00762653" w:rsidRDefault="00762653" w:rsidP="00762653">
      <w:pPr>
        <w:pStyle w:val="Geenafstand"/>
        <w:jc w:val="both"/>
        <w:rPr>
          <w:shd w:val="clear" w:color="auto" w:fill="FFFFFF"/>
        </w:rPr>
      </w:pPr>
    </w:p>
    <w:p w14:paraId="7A14EC27" w14:textId="77777777" w:rsidR="00C82390" w:rsidRPr="00762653" w:rsidRDefault="00436127" w:rsidP="00762653">
      <w:pPr>
        <w:spacing w:after="0" w:line="240" w:lineRule="auto"/>
        <w:jc w:val="both"/>
      </w:pPr>
      <w:r w:rsidRPr="00762653">
        <w:rPr>
          <w:rFonts w:ascii="Segoe UI" w:hAnsi="Segoe UI" w:cs="Segoe UI"/>
          <w:noProof/>
          <w:sz w:val="18"/>
          <w:szCs w:val="18"/>
          <w:shd w:val="clear" w:color="auto" w:fill="FFFFFF"/>
          <w:lang w:eastAsia="nl-NL"/>
        </w:rPr>
        <w:drawing>
          <wp:inline distT="0" distB="0" distL="0" distR="0" wp14:anchorId="2AB74522" wp14:editId="7E481979">
            <wp:extent cx="5695950" cy="4895850"/>
            <wp:effectExtent l="0" t="0" r="0" b="0"/>
            <wp:docPr id="3" name="Afbeelding 3"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 met tekst, schermopname, Lettertype, ontwerp&#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5950" cy="4895850"/>
                    </a:xfrm>
                    <a:prstGeom prst="rect">
                      <a:avLst/>
                    </a:prstGeom>
                    <a:noFill/>
                    <a:ln>
                      <a:noFill/>
                    </a:ln>
                  </pic:spPr>
                </pic:pic>
              </a:graphicData>
            </a:graphic>
          </wp:inline>
        </w:drawing>
      </w:r>
    </w:p>
    <w:p w14:paraId="1E424B89" w14:textId="77777777" w:rsidR="00C82390" w:rsidRPr="00762653" w:rsidRDefault="00C82390" w:rsidP="00762653">
      <w:pPr>
        <w:spacing w:after="0" w:line="240" w:lineRule="auto"/>
        <w:jc w:val="both"/>
      </w:pPr>
      <w:r w:rsidRPr="00762653">
        <w:br w:type="page"/>
      </w:r>
    </w:p>
    <w:p w14:paraId="3F5AEBFB" w14:textId="0FB49845" w:rsidR="00436127" w:rsidRPr="00762653" w:rsidRDefault="00436127" w:rsidP="00762653">
      <w:pPr>
        <w:spacing w:after="0" w:line="240" w:lineRule="auto"/>
        <w:jc w:val="both"/>
      </w:pPr>
      <w:r w:rsidRPr="00762653">
        <w:lastRenderedPageBreak/>
        <w:t xml:space="preserve">Gekozen interventies binnen Huisartsenpraktijk van Steyn: </w:t>
      </w:r>
    </w:p>
    <w:p w14:paraId="7EB337A3" w14:textId="77777777" w:rsidR="00C82390" w:rsidRPr="00762653" w:rsidRDefault="00436127" w:rsidP="00762653">
      <w:pPr>
        <w:spacing w:after="0" w:line="240" w:lineRule="auto"/>
        <w:jc w:val="both"/>
        <w:rPr>
          <w:b/>
          <w:bCs/>
        </w:rPr>
      </w:pPr>
      <w:r w:rsidRPr="00762653">
        <w:rPr>
          <w:noProof/>
          <w:lang w:eastAsia="nl-NL"/>
        </w:rPr>
        <w:drawing>
          <wp:inline distT="0" distB="0" distL="0" distR="0" wp14:anchorId="53E3ECB6" wp14:editId="4467818C">
            <wp:extent cx="5441172" cy="6610350"/>
            <wp:effectExtent l="0" t="0" r="7620" b="0"/>
            <wp:docPr id="2" name="Afbeelding 2" descr="Afbeelding met tekst, schermopname, Parallel,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tekst, schermopname, Parallel, lijn&#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45152" cy="6615186"/>
                    </a:xfrm>
                    <a:prstGeom prst="rect">
                      <a:avLst/>
                    </a:prstGeom>
                    <a:noFill/>
                    <a:ln>
                      <a:noFill/>
                    </a:ln>
                  </pic:spPr>
                </pic:pic>
              </a:graphicData>
            </a:graphic>
          </wp:inline>
        </w:drawing>
      </w:r>
    </w:p>
    <w:p w14:paraId="24254D29" w14:textId="77777777" w:rsidR="00762653" w:rsidRPr="00762653" w:rsidRDefault="00762653">
      <w:pPr>
        <w:spacing w:line="259" w:lineRule="auto"/>
        <w:rPr>
          <w:b/>
          <w:bCs/>
        </w:rPr>
      </w:pPr>
      <w:r w:rsidRPr="00762653">
        <w:rPr>
          <w:b/>
          <w:bCs/>
        </w:rPr>
        <w:br w:type="page"/>
      </w:r>
    </w:p>
    <w:p w14:paraId="71020B91" w14:textId="50C156A1" w:rsidR="00C82390" w:rsidRPr="00762653" w:rsidRDefault="00436127" w:rsidP="00762653">
      <w:pPr>
        <w:spacing w:after="0" w:line="240" w:lineRule="auto"/>
        <w:jc w:val="both"/>
        <w:rPr>
          <w:b/>
          <w:bCs/>
        </w:rPr>
      </w:pPr>
      <w:r w:rsidRPr="00762653">
        <w:rPr>
          <w:b/>
          <w:bCs/>
        </w:rPr>
        <w:lastRenderedPageBreak/>
        <w:t>Chronische zorg DM en COPD</w:t>
      </w:r>
    </w:p>
    <w:p w14:paraId="0A1D2B0C" w14:textId="5934A29E" w:rsidR="00436127" w:rsidRPr="00762653" w:rsidRDefault="00436127" w:rsidP="00762653">
      <w:pPr>
        <w:spacing w:after="0" w:line="240" w:lineRule="auto"/>
        <w:jc w:val="both"/>
      </w:pPr>
      <w:r w:rsidRPr="00762653">
        <w:t>In deze paragraaf worden de chronische zorgprogramma’s beschreven. Bij de zorggroepen DM en COPD zijn ook de prestatie indicatoren weergegeven. Peildata januari 2023 t/m december 2023. De prestaties worden afzonderlijk weergegeven.</w:t>
      </w:r>
    </w:p>
    <w:p w14:paraId="460DDC3C" w14:textId="77777777" w:rsidR="00762653" w:rsidRPr="00762653" w:rsidRDefault="00762653" w:rsidP="00762653">
      <w:pPr>
        <w:spacing w:after="0" w:line="240" w:lineRule="auto"/>
        <w:jc w:val="both"/>
      </w:pPr>
    </w:p>
    <w:tbl>
      <w:tblPr>
        <w:tblW w:w="0" w:type="dxa"/>
        <w:tblInd w:w="-90" w:type="dxa"/>
        <w:tblLayout w:type="fixed"/>
        <w:tblLook w:val="04A0" w:firstRow="1" w:lastRow="0" w:firstColumn="1" w:lastColumn="0" w:noHBand="0" w:noVBand="1"/>
      </w:tblPr>
      <w:tblGrid>
        <w:gridCol w:w="1928"/>
        <w:gridCol w:w="795"/>
        <w:gridCol w:w="694"/>
        <w:gridCol w:w="795"/>
        <w:gridCol w:w="704"/>
        <w:gridCol w:w="795"/>
        <w:gridCol w:w="694"/>
        <w:gridCol w:w="836"/>
        <w:gridCol w:w="694"/>
      </w:tblGrid>
      <w:tr w:rsidR="00762653" w:rsidRPr="00762653" w14:paraId="2C3839FF" w14:textId="77777777" w:rsidTr="00436127">
        <w:trPr>
          <w:trHeight w:val="255"/>
        </w:trPr>
        <w:tc>
          <w:tcPr>
            <w:tcW w:w="1928" w:type="dxa"/>
            <w:tcBorders>
              <w:top w:val="single" w:sz="4" w:space="0" w:color="000000"/>
              <w:left w:val="single" w:sz="4" w:space="0" w:color="000000"/>
              <w:bottom w:val="single" w:sz="4" w:space="0" w:color="000000"/>
              <w:right w:val="nil"/>
            </w:tcBorders>
            <w:shd w:val="clear" w:color="auto" w:fill="C6D9F1"/>
            <w:hideMark/>
          </w:tcPr>
          <w:p w14:paraId="1C092BA6" w14:textId="77777777" w:rsidR="00436127" w:rsidRPr="00762653" w:rsidRDefault="00436127" w:rsidP="00762653">
            <w:pPr>
              <w:spacing w:after="0" w:line="240" w:lineRule="auto"/>
              <w:jc w:val="both"/>
            </w:pPr>
            <w:r w:rsidRPr="00762653">
              <w:rPr>
                <w:b/>
                <w:bCs/>
                <w:sz w:val="18"/>
                <w:szCs w:val="18"/>
              </w:rPr>
              <w:t>DM 2023</w:t>
            </w:r>
          </w:p>
        </w:tc>
        <w:tc>
          <w:tcPr>
            <w:tcW w:w="1489" w:type="dxa"/>
            <w:gridSpan w:val="2"/>
            <w:tcBorders>
              <w:top w:val="single" w:sz="4" w:space="0" w:color="000000"/>
              <w:left w:val="single" w:sz="4" w:space="0" w:color="000000"/>
              <w:bottom w:val="single" w:sz="4" w:space="0" w:color="000000"/>
              <w:right w:val="nil"/>
            </w:tcBorders>
            <w:shd w:val="clear" w:color="auto" w:fill="C6D9F1"/>
            <w:hideMark/>
          </w:tcPr>
          <w:p w14:paraId="26DC534D" w14:textId="77777777" w:rsidR="00436127" w:rsidRPr="00762653" w:rsidRDefault="00436127" w:rsidP="00762653">
            <w:pPr>
              <w:snapToGrid w:val="0"/>
              <w:spacing w:after="0" w:line="240" w:lineRule="auto"/>
              <w:jc w:val="both"/>
            </w:pPr>
            <w:r w:rsidRPr="00762653">
              <w:rPr>
                <w:b/>
                <w:bCs/>
                <w:sz w:val="18"/>
                <w:szCs w:val="18"/>
              </w:rPr>
              <w:t>Q1</w:t>
            </w:r>
          </w:p>
        </w:tc>
        <w:tc>
          <w:tcPr>
            <w:tcW w:w="1499" w:type="dxa"/>
            <w:gridSpan w:val="2"/>
            <w:tcBorders>
              <w:top w:val="single" w:sz="4" w:space="0" w:color="000000"/>
              <w:left w:val="single" w:sz="4" w:space="0" w:color="000000"/>
              <w:bottom w:val="single" w:sz="4" w:space="0" w:color="000000"/>
              <w:right w:val="nil"/>
            </w:tcBorders>
            <w:shd w:val="clear" w:color="auto" w:fill="C6D9F1"/>
            <w:hideMark/>
          </w:tcPr>
          <w:p w14:paraId="6D747C33" w14:textId="77777777" w:rsidR="00436127" w:rsidRPr="00762653" w:rsidRDefault="00436127" w:rsidP="00762653">
            <w:pPr>
              <w:snapToGrid w:val="0"/>
              <w:spacing w:after="0" w:line="240" w:lineRule="auto"/>
              <w:jc w:val="both"/>
            </w:pPr>
            <w:r w:rsidRPr="00762653">
              <w:rPr>
                <w:b/>
                <w:bCs/>
                <w:sz w:val="18"/>
                <w:szCs w:val="18"/>
              </w:rPr>
              <w:t>Q2</w:t>
            </w:r>
          </w:p>
        </w:tc>
        <w:tc>
          <w:tcPr>
            <w:tcW w:w="1489" w:type="dxa"/>
            <w:gridSpan w:val="2"/>
            <w:tcBorders>
              <w:top w:val="single" w:sz="4" w:space="0" w:color="000000"/>
              <w:left w:val="single" w:sz="4" w:space="0" w:color="000000"/>
              <w:bottom w:val="single" w:sz="4" w:space="0" w:color="000000"/>
              <w:right w:val="nil"/>
            </w:tcBorders>
            <w:shd w:val="clear" w:color="auto" w:fill="C6D9F1"/>
            <w:hideMark/>
          </w:tcPr>
          <w:p w14:paraId="28CD9874" w14:textId="77777777" w:rsidR="00436127" w:rsidRPr="00762653" w:rsidRDefault="00436127" w:rsidP="00762653">
            <w:pPr>
              <w:snapToGrid w:val="0"/>
              <w:spacing w:after="0" w:line="240" w:lineRule="auto"/>
              <w:jc w:val="both"/>
            </w:pPr>
            <w:r w:rsidRPr="00762653">
              <w:rPr>
                <w:b/>
                <w:bCs/>
                <w:sz w:val="18"/>
                <w:szCs w:val="18"/>
              </w:rPr>
              <w:t>Q3</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C6D9F1"/>
            <w:hideMark/>
          </w:tcPr>
          <w:p w14:paraId="725E7194" w14:textId="77777777" w:rsidR="00436127" w:rsidRPr="00762653" w:rsidRDefault="00436127" w:rsidP="00762653">
            <w:pPr>
              <w:snapToGrid w:val="0"/>
              <w:spacing w:after="0" w:line="240" w:lineRule="auto"/>
              <w:jc w:val="both"/>
            </w:pPr>
            <w:r w:rsidRPr="00762653">
              <w:rPr>
                <w:b/>
                <w:bCs/>
                <w:sz w:val="18"/>
                <w:szCs w:val="18"/>
              </w:rPr>
              <w:t>Q4</w:t>
            </w:r>
          </w:p>
        </w:tc>
      </w:tr>
      <w:tr w:rsidR="00762653" w:rsidRPr="00762653" w14:paraId="7508F66C" w14:textId="77777777" w:rsidTr="00436127">
        <w:trPr>
          <w:trHeight w:val="255"/>
        </w:trPr>
        <w:tc>
          <w:tcPr>
            <w:tcW w:w="1928" w:type="dxa"/>
            <w:tcBorders>
              <w:top w:val="single" w:sz="4" w:space="0" w:color="000000"/>
              <w:left w:val="single" w:sz="4" w:space="0" w:color="000000"/>
              <w:bottom w:val="single" w:sz="4" w:space="0" w:color="000000"/>
              <w:right w:val="nil"/>
            </w:tcBorders>
            <w:shd w:val="clear" w:color="auto" w:fill="C6D9F1"/>
            <w:hideMark/>
          </w:tcPr>
          <w:p w14:paraId="0415AF9A" w14:textId="77777777" w:rsidR="00436127" w:rsidRPr="00762653" w:rsidRDefault="00436127" w:rsidP="00762653">
            <w:pPr>
              <w:spacing w:after="0" w:line="240" w:lineRule="auto"/>
              <w:jc w:val="both"/>
            </w:pPr>
            <w:r w:rsidRPr="00762653">
              <w:rPr>
                <w:sz w:val="18"/>
                <w:szCs w:val="18"/>
              </w:rPr>
              <w:t> </w:t>
            </w:r>
          </w:p>
        </w:tc>
        <w:tc>
          <w:tcPr>
            <w:tcW w:w="795" w:type="dxa"/>
            <w:tcBorders>
              <w:top w:val="single" w:sz="4" w:space="0" w:color="000000"/>
              <w:left w:val="single" w:sz="4" w:space="0" w:color="000000"/>
              <w:bottom w:val="single" w:sz="4" w:space="0" w:color="000000"/>
              <w:right w:val="nil"/>
            </w:tcBorders>
            <w:shd w:val="clear" w:color="auto" w:fill="C6D9F1"/>
            <w:hideMark/>
          </w:tcPr>
          <w:p w14:paraId="4EFE50C1" w14:textId="77777777" w:rsidR="00436127" w:rsidRPr="00762653" w:rsidRDefault="00436127" w:rsidP="00762653">
            <w:pPr>
              <w:spacing w:after="0" w:line="240" w:lineRule="auto"/>
              <w:jc w:val="both"/>
            </w:pPr>
            <w:r w:rsidRPr="00762653">
              <w:rPr>
                <w:sz w:val="18"/>
                <w:szCs w:val="18"/>
              </w:rPr>
              <w:t>Aantal</w:t>
            </w:r>
          </w:p>
        </w:tc>
        <w:tc>
          <w:tcPr>
            <w:tcW w:w="694" w:type="dxa"/>
            <w:tcBorders>
              <w:top w:val="single" w:sz="4" w:space="0" w:color="000000"/>
              <w:left w:val="single" w:sz="4" w:space="0" w:color="000000"/>
              <w:bottom w:val="single" w:sz="4" w:space="0" w:color="000000"/>
              <w:right w:val="nil"/>
            </w:tcBorders>
            <w:shd w:val="clear" w:color="auto" w:fill="C6D9F1"/>
            <w:hideMark/>
          </w:tcPr>
          <w:p w14:paraId="0D6CE398" w14:textId="77777777" w:rsidR="00436127" w:rsidRPr="00762653" w:rsidRDefault="00436127" w:rsidP="00762653">
            <w:pPr>
              <w:spacing w:after="0" w:line="240" w:lineRule="auto"/>
              <w:jc w:val="both"/>
            </w:pPr>
            <w:r w:rsidRPr="00762653">
              <w:rPr>
                <w:sz w:val="18"/>
                <w:szCs w:val="18"/>
              </w:rPr>
              <w:t xml:space="preserve">% </w:t>
            </w:r>
          </w:p>
        </w:tc>
        <w:tc>
          <w:tcPr>
            <w:tcW w:w="795" w:type="dxa"/>
            <w:tcBorders>
              <w:top w:val="single" w:sz="4" w:space="0" w:color="000000"/>
              <w:left w:val="single" w:sz="4" w:space="0" w:color="000000"/>
              <w:bottom w:val="single" w:sz="4" w:space="0" w:color="000000"/>
              <w:right w:val="nil"/>
            </w:tcBorders>
            <w:shd w:val="clear" w:color="auto" w:fill="C6D9F1"/>
            <w:hideMark/>
          </w:tcPr>
          <w:p w14:paraId="2563EBC7" w14:textId="77777777" w:rsidR="00436127" w:rsidRPr="00762653" w:rsidRDefault="00436127" w:rsidP="00762653">
            <w:pPr>
              <w:spacing w:after="0" w:line="240" w:lineRule="auto"/>
              <w:jc w:val="both"/>
            </w:pPr>
            <w:r w:rsidRPr="00762653">
              <w:rPr>
                <w:sz w:val="18"/>
                <w:szCs w:val="18"/>
              </w:rPr>
              <w:t>Aantal</w:t>
            </w:r>
          </w:p>
        </w:tc>
        <w:tc>
          <w:tcPr>
            <w:tcW w:w="704" w:type="dxa"/>
            <w:tcBorders>
              <w:top w:val="single" w:sz="4" w:space="0" w:color="000000"/>
              <w:left w:val="single" w:sz="4" w:space="0" w:color="000000"/>
              <w:bottom w:val="single" w:sz="4" w:space="0" w:color="000000"/>
              <w:right w:val="nil"/>
            </w:tcBorders>
            <w:shd w:val="clear" w:color="auto" w:fill="C6D9F1"/>
            <w:hideMark/>
          </w:tcPr>
          <w:p w14:paraId="0558F58E" w14:textId="77777777" w:rsidR="00436127" w:rsidRPr="00762653" w:rsidRDefault="00436127" w:rsidP="00762653">
            <w:pPr>
              <w:spacing w:after="0" w:line="240" w:lineRule="auto"/>
              <w:jc w:val="both"/>
            </w:pPr>
            <w:r w:rsidRPr="00762653">
              <w:rPr>
                <w:sz w:val="18"/>
                <w:szCs w:val="18"/>
              </w:rPr>
              <w:t>%</w:t>
            </w:r>
          </w:p>
        </w:tc>
        <w:tc>
          <w:tcPr>
            <w:tcW w:w="795" w:type="dxa"/>
            <w:tcBorders>
              <w:top w:val="single" w:sz="4" w:space="0" w:color="000000"/>
              <w:left w:val="single" w:sz="4" w:space="0" w:color="000000"/>
              <w:bottom w:val="single" w:sz="4" w:space="0" w:color="000000"/>
              <w:right w:val="nil"/>
            </w:tcBorders>
            <w:shd w:val="clear" w:color="auto" w:fill="C6D9F1"/>
            <w:hideMark/>
          </w:tcPr>
          <w:p w14:paraId="40D10E45" w14:textId="77777777" w:rsidR="00436127" w:rsidRPr="00762653" w:rsidRDefault="00436127" w:rsidP="00762653">
            <w:pPr>
              <w:spacing w:after="0" w:line="240" w:lineRule="auto"/>
              <w:jc w:val="both"/>
            </w:pPr>
            <w:r w:rsidRPr="00762653">
              <w:rPr>
                <w:sz w:val="18"/>
                <w:szCs w:val="18"/>
              </w:rPr>
              <w:t>Aantal</w:t>
            </w:r>
          </w:p>
        </w:tc>
        <w:tc>
          <w:tcPr>
            <w:tcW w:w="694" w:type="dxa"/>
            <w:tcBorders>
              <w:top w:val="single" w:sz="4" w:space="0" w:color="000000"/>
              <w:left w:val="single" w:sz="4" w:space="0" w:color="000000"/>
              <w:bottom w:val="single" w:sz="4" w:space="0" w:color="000000"/>
              <w:right w:val="nil"/>
            </w:tcBorders>
            <w:shd w:val="clear" w:color="auto" w:fill="C6D9F1"/>
            <w:hideMark/>
          </w:tcPr>
          <w:p w14:paraId="2F1D440F" w14:textId="77777777" w:rsidR="00436127" w:rsidRPr="00762653" w:rsidRDefault="00436127" w:rsidP="00762653">
            <w:pPr>
              <w:spacing w:after="0" w:line="240" w:lineRule="auto"/>
              <w:jc w:val="both"/>
            </w:pPr>
            <w:r w:rsidRPr="00762653">
              <w:rPr>
                <w:sz w:val="18"/>
                <w:szCs w:val="18"/>
              </w:rPr>
              <w:t>%</w:t>
            </w:r>
          </w:p>
        </w:tc>
        <w:tc>
          <w:tcPr>
            <w:tcW w:w="836" w:type="dxa"/>
            <w:tcBorders>
              <w:top w:val="single" w:sz="4" w:space="0" w:color="000000"/>
              <w:left w:val="single" w:sz="4" w:space="0" w:color="000000"/>
              <w:bottom w:val="single" w:sz="4" w:space="0" w:color="000000"/>
              <w:right w:val="nil"/>
            </w:tcBorders>
            <w:shd w:val="clear" w:color="auto" w:fill="C6D9F1"/>
            <w:hideMark/>
          </w:tcPr>
          <w:p w14:paraId="10C8C8DF" w14:textId="77777777" w:rsidR="00436127" w:rsidRPr="00762653" w:rsidRDefault="00436127" w:rsidP="00762653">
            <w:pPr>
              <w:spacing w:after="0" w:line="240" w:lineRule="auto"/>
              <w:jc w:val="both"/>
            </w:pPr>
            <w:r w:rsidRPr="00762653">
              <w:rPr>
                <w:sz w:val="18"/>
                <w:szCs w:val="18"/>
              </w:rPr>
              <w:t xml:space="preserve">Aantal </w:t>
            </w:r>
          </w:p>
        </w:tc>
        <w:tc>
          <w:tcPr>
            <w:tcW w:w="694" w:type="dxa"/>
            <w:tcBorders>
              <w:top w:val="single" w:sz="4" w:space="0" w:color="000000"/>
              <w:left w:val="single" w:sz="4" w:space="0" w:color="000000"/>
              <w:bottom w:val="single" w:sz="4" w:space="0" w:color="000000"/>
              <w:right w:val="single" w:sz="4" w:space="0" w:color="000000"/>
            </w:tcBorders>
            <w:shd w:val="clear" w:color="auto" w:fill="C6D9F1"/>
            <w:hideMark/>
          </w:tcPr>
          <w:p w14:paraId="01CEC930" w14:textId="77777777" w:rsidR="00436127" w:rsidRPr="00762653" w:rsidRDefault="00436127" w:rsidP="00762653">
            <w:pPr>
              <w:spacing w:after="0" w:line="240" w:lineRule="auto"/>
              <w:jc w:val="both"/>
            </w:pPr>
            <w:r w:rsidRPr="00762653">
              <w:rPr>
                <w:sz w:val="18"/>
                <w:szCs w:val="18"/>
              </w:rPr>
              <w:t xml:space="preserve">% </w:t>
            </w:r>
          </w:p>
        </w:tc>
      </w:tr>
      <w:tr w:rsidR="00762653" w:rsidRPr="00762653" w14:paraId="17DE6203" w14:textId="77777777" w:rsidTr="00436127">
        <w:trPr>
          <w:trHeight w:val="255"/>
        </w:trPr>
        <w:tc>
          <w:tcPr>
            <w:tcW w:w="1928" w:type="dxa"/>
            <w:tcBorders>
              <w:top w:val="single" w:sz="4" w:space="0" w:color="000000"/>
              <w:left w:val="single" w:sz="4" w:space="0" w:color="000000"/>
              <w:bottom w:val="single" w:sz="4" w:space="0" w:color="000000"/>
              <w:right w:val="nil"/>
            </w:tcBorders>
            <w:vAlign w:val="center"/>
            <w:hideMark/>
          </w:tcPr>
          <w:p w14:paraId="73E29215" w14:textId="77777777" w:rsidR="00436127" w:rsidRPr="00762653" w:rsidRDefault="00436127" w:rsidP="00762653">
            <w:pPr>
              <w:spacing w:after="0" w:line="240" w:lineRule="auto"/>
              <w:jc w:val="both"/>
              <w:rPr>
                <w:b/>
                <w:bCs/>
              </w:rPr>
            </w:pPr>
            <w:r w:rsidRPr="00762653">
              <w:rPr>
                <w:b/>
                <w:bCs/>
                <w:sz w:val="18"/>
                <w:szCs w:val="18"/>
              </w:rPr>
              <w:t>Totaal</w:t>
            </w:r>
          </w:p>
        </w:tc>
        <w:tc>
          <w:tcPr>
            <w:tcW w:w="795" w:type="dxa"/>
            <w:tcBorders>
              <w:top w:val="single" w:sz="4" w:space="0" w:color="000000"/>
              <w:left w:val="single" w:sz="4" w:space="0" w:color="000000"/>
              <w:bottom w:val="single" w:sz="4" w:space="0" w:color="000000"/>
              <w:right w:val="nil"/>
            </w:tcBorders>
            <w:vAlign w:val="center"/>
            <w:hideMark/>
          </w:tcPr>
          <w:p w14:paraId="560B2258" w14:textId="77777777" w:rsidR="00436127" w:rsidRPr="00762653" w:rsidRDefault="00436127" w:rsidP="00762653">
            <w:pPr>
              <w:snapToGrid w:val="0"/>
              <w:spacing w:after="0" w:line="240" w:lineRule="auto"/>
              <w:jc w:val="both"/>
              <w:rPr>
                <w:sz w:val="16"/>
                <w:szCs w:val="16"/>
              </w:rPr>
            </w:pPr>
            <w:r w:rsidRPr="00762653">
              <w:rPr>
                <w:sz w:val="16"/>
                <w:szCs w:val="16"/>
              </w:rPr>
              <w:t>152</w:t>
            </w:r>
          </w:p>
        </w:tc>
        <w:tc>
          <w:tcPr>
            <w:tcW w:w="694" w:type="dxa"/>
            <w:tcBorders>
              <w:top w:val="single" w:sz="4" w:space="0" w:color="000000"/>
              <w:left w:val="single" w:sz="4" w:space="0" w:color="000000"/>
              <w:bottom w:val="single" w:sz="4" w:space="0" w:color="000000"/>
              <w:right w:val="nil"/>
            </w:tcBorders>
            <w:vAlign w:val="center"/>
            <w:hideMark/>
          </w:tcPr>
          <w:p w14:paraId="04316769" w14:textId="77777777" w:rsidR="00436127" w:rsidRPr="00762653" w:rsidRDefault="00436127" w:rsidP="00762653">
            <w:pPr>
              <w:snapToGrid w:val="0"/>
              <w:spacing w:after="0" w:line="240" w:lineRule="auto"/>
              <w:jc w:val="both"/>
              <w:rPr>
                <w:sz w:val="16"/>
                <w:szCs w:val="16"/>
              </w:rPr>
            </w:pPr>
            <w:r w:rsidRPr="00762653">
              <w:rPr>
                <w:sz w:val="16"/>
                <w:szCs w:val="16"/>
              </w:rPr>
              <w:t>91,0</w:t>
            </w:r>
          </w:p>
        </w:tc>
        <w:tc>
          <w:tcPr>
            <w:tcW w:w="795" w:type="dxa"/>
            <w:tcBorders>
              <w:top w:val="single" w:sz="4" w:space="0" w:color="000000"/>
              <w:left w:val="single" w:sz="4" w:space="0" w:color="000000"/>
              <w:bottom w:val="single" w:sz="4" w:space="0" w:color="000000"/>
              <w:right w:val="nil"/>
            </w:tcBorders>
            <w:vAlign w:val="center"/>
            <w:hideMark/>
          </w:tcPr>
          <w:p w14:paraId="7658C7A9" w14:textId="77777777" w:rsidR="00436127" w:rsidRPr="00762653" w:rsidRDefault="00436127" w:rsidP="00762653">
            <w:pPr>
              <w:snapToGrid w:val="0"/>
              <w:spacing w:after="0" w:line="240" w:lineRule="auto"/>
              <w:jc w:val="both"/>
              <w:rPr>
                <w:sz w:val="16"/>
                <w:szCs w:val="16"/>
              </w:rPr>
            </w:pPr>
            <w:r w:rsidRPr="00762653">
              <w:rPr>
                <w:sz w:val="16"/>
                <w:szCs w:val="16"/>
              </w:rPr>
              <w:t>152</w:t>
            </w:r>
          </w:p>
        </w:tc>
        <w:tc>
          <w:tcPr>
            <w:tcW w:w="704" w:type="dxa"/>
            <w:tcBorders>
              <w:top w:val="single" w:sz="4" w:space="0" w:color="000000"/>
              <w:left w:val="single" w:sz="4" w:space="0" w:color="000000"/>
              <w:bottom w:val="single" w:sz="4" w:space="0" w:color="000000"/>
              <w:right w:val="nil"/>
            </w:tcBorders>
            <w:vAlign w:val="center"/>
            <w:hideMark/>
          </w:tcPr>
          <w:p w14:paraId="46F09827" w14:textId="77777777" w:rsidR="00436127" w:rsidRPr="00762653" w:rsidRDefault="00436127" w:rsidP="00762653">
            <w:pPr>
              <w:snapToGrid w:val="0"/>
              <w:spacing w:after="0" w:line="240" w:lineRule="auto"/>
              <w:jc w:val="both"/>
              <w:rPr>
                <w:sz w:val="16"/>
                <w:szCs w:val="16"/>
              </w:rPr>
            </w:pPr>
            <w:r w:rsidRPr="00762653">
              <w:rPr>
                <w:sz w:val="16"/>
                <w:szCs w:val="16"/>
              </w:rPr>
              <w:t>90,5</w:t>
            </w:r>
          </w:p>
        </w:tc>
        <w:tc>
          <w:tcPr>
            <w:tcW w:w="795" w:type="dxa"/>
            <w:tcBorders>
              <w:top w:val="single" w:sz="4" w:space="0" w:color="000000"/>
              <w:left w:val="single" w:sz="4" w:space="0" w:color="000000"/>
              <w:bottom w:val="single" w:sz="4" w:space="0" w:color="000000"/>
              <w:right w:val="nil"/>
            </w:tcBorders>
            <w:vAlign w:val="center"/>
            <w:hideMark/>
          </w:tcPr>
          <w:p w14:paraId="1709F074" w14:textId="77777777" w:rsidR="00436127" w:rsidRPr="00762653" w:rsidRDefault="00436127" w:rsidP="00762653">
            <w:pPr>
              <w:snapToGrid w:val="0"/>
              <w:spacing w:after="0" w:line="240" w:lineRule="auto"/>
              <w:jc w:val="both"/>
              <w:rPr>
                <w:sz w:val="16"/>
                <w:szCs w:val="16"/>
              </w:rPr>
            </w:pPr>
            <w:r w:rsidRPr="00762653">
              <w:rPr>
                <w:sz w:val="16"/>
                <w:szCs w:val="16"/>
              </w:rPr>
              <w:t>133</w:t>
            </w:r>
          </w:p>
        </w:tc>
        <w:tc>
          <w:tcPr>
            <w:tcW w:w="694" w:type="dxa"/>
            <w:tcBorders>
              <w:top w:val="single" w:sz="4" w:space="0" w:color="000000"/>
              <w:left w:val="single" w:sz="4" w:space="0" w:color="000000"/>
              <w:bottom w:val="single" w:sz="4" w:space="0" w:color="000000"/>
              <w:right w:val="nil"/>
            </w:tcBorders>
            <w:vAlign w:val="center"/>
            <w:hideMark/>
          </w:tcPr>
          <w:p w14:paraId="735A5546" w14:textId="77777777" w:rsidR="00436127" w:rsidRPr="00762653" w:rsidRDefault="00436127" w:rsidP="00762653">
            <w:pPr>
              <w:snapToGrid w:val="0"/>
              <w:spacing w:after="0" w:line="240" w:lineRule="auto"/>
              <w:jc w:val="both"/>
              <w:rPr>
                <w:sz w:val="16"/>
                <w:szCs w:val="16"/>
              </w:rPr>
            </w:pPr>
            <w:r w:rsidRPr="00762653">
              <w:rPr>
                <w:sz w:val="16"/>
                <w:szCs w:val="16"/>
              </w:rPr>
              <w:t>91,7</w:t>
            </w:r>
          </w:p>
        </w:tc>
        <w:tc>
          <w:tcPr>
            <w:tcW w:w="836" w:type="dxa"/>
            <w:tcBorders>
              <w:top w:val="single" w:sz="4" w:space="0" w:color="000000"/>
              <w:left w:val="single" w:sz="4" w:space="0" w:color="000000"/>
              <w:bottom w:val="single" w:sz="4" w:space="0" w:color="000000"/>
              <w:right w:val="nil"/>
            </w:tcBorders>
            <w:vAlign w:val="center"/>
            <w:hideMark/>
          </w:tcPr>
          <w:p w14:paraId="6B86550A" w14:textId="77777777" w:rsidR="00436127" w:rsidRPr="00762653" w:rsidRDefault="00436127" w:rsidP="00762653">
            <w:pPr>
              <w:snapToGrid w:val="0"/>
              <w:spacing w:after="0" w:line="240" w:lineRule="auto"/>
              <w:jc w:val="both"/>
              <w:rPr>
                <w:sz w:val="16"/>
                <w:szCs w:val="16"/>
              </w:rPr>
            </w:pPr>
            <w:r w:rsidRPr="00762653">
              <w:rPr>
                <w:sz w:val="16"/>
                <w:szCs w:val="16"/>
              </w:rPr>
              <w:t>149</w:t>
            </w:r>
          </w:p>
        </w:tc>
        <w:tc>
          <w:tcPr>
            <w:tcW w:w="694" w:type="dxa"/>
            <w:tcBorders>
              <w:top w:val="single" w:sz="4" w:space="0" w:color="000000"/>
              <w:left w:val="single" w:sz="4" w:space="0" w:color="000000"/>
              <w:bottom w:val="single" w:sz="4" w:space="0" w:color="000000"/>
              <w:right w:val="single" w:sz="4" w:space="0" w:color="000000"/>
            </w:tcBorders>
            <w:vAlign w:val="center"/>
            <w:hideMark/>
          </w:tcPr>
          <w:p w14:paraId="1B794F28" w14:textId="77777777" w:rsidR="00436127" w:rsidRPr="00762653" w:rsidRDefault="00436127" w:rsidP="00762653">
            <w:pPr>
              <w:snapToGrid w:val="0"/>
              <w:spacing w:after="0" w:line="240" w:lineRule="auto"/>
              <w:jc w:val="both"/>
              <w:rPr>
                <w:sz w:val="16"/>
                <w:szCs w:val="16"/>
              </w:rPr>
            </w:pPr>
            <w:r w:rsidRPr="00762653">
              <w:rPr>
                <w:sz w:val="16"/>
                <w:szCs w:val="16"/>
              </w:rPr>
              <w:t>93,7</w:t>
            </w:r>
          </w:p>
        </w:tc>
      </w:tr>
      <w:tr w:rsidR="00762653" w:rsidRPr="00762653" w14:paraId="07E5B66A" w14:textId="77777777" w:rsidTr="00436127">
        <w:trPr>
          <w:trHeight w:val="255"/>
        </w:trPr>
        <w:tc>
          <w:tcPr>
            <w:tcW w:w="1928" w:type="dxa"/>
            <w:tcBorders>
              <w:top w:val="single" w:sz="4" w:space="0" w:color="000000"/>
              <w:left w:val="single" w:sz="4" w:space="0" w:color="000000"/>
              <w:bottom w:val="single" w:sz="4" w:space="0" w:color="000000"/>
              <w:right w:val="nil"/>
            </w:tcBorders>
            <w:vAlign w:val="center"/>
            <w:hideMark/>
          </w:tcPr>
          <w:p w14:paraId="4962D492" w14:textId="77777777" w:rsidR="00436127" w:rsidRPr="00762653" w:rsidRDefault="00436127" w:rsidP="00762653">
            <w:pPr>
              <w:spacing w:after="0" w:line="240" w:lineRule="auto"/>
              <w:jc w:val="both"/>
            </w:pPr>
            <w:r w:rsidRPr="00762653">
              <w:rPr>
                <w:sz w:val="18"/>
                <w:szCs w:val="18"/>
              </w:rPr>
              <w:t>Voetscreening</w:t>
            </w:r>
          </w:p>
        </w:tc>
        <w:tc>
          <w:tcPr>
            <w:tcW w:w="795" w:type="dxa"/>
            <w:tcBorders>
              <w:top w:val="single" w:sz="4" w:space="0" w:color="000000"/>
              <w:left w:val="single" w:sz="4" w:space="0" w:color="000000"/>
              <w:bottom w:val="single" w:sz="4" w:space="0" w:color="000000"/>
              <w:right w:val="nil"/>
            </w:tcBorders>
            <w:vAlign w:val="center"/>
            <w:hideMark/>
          </w:tcPr>
          <w:p w14:paraId="6F81C9D1" w14:textId="77777777" w:rsidR="00436127" w:rsidRPr="00762653" w:rsidRDefault="00436127" w:rsidP="00762653">
            <w:pPr>
              <w:snapToGrid w:val="0"/>
              <w:spacing w:after="0" w:line="240" w:lineRule="auto"/>
              <w:jc w:val="both"/>
              <w:rPr>
                <w:sz w:val="16"/>
                <w:szCs w:val="16"/>
              </w:rPr>
            </w:pPr>
            <w:r w:rsidRPr="00762653">
              <w:rPr>
                <w:sz w:val="16"/>
                <w:szCs w:val="16"/>
              </w:rPr>
              <w:t>137</w:t>
            </w:r>
          </w:p>
        </w:tc>
        <w:tc>
          <w:tcPr>
            <w:tcW w:w="694" w:type="dxa"/>
            <w:tcBorders>
              <w:top w:val="single" w:sz="4" w:space="0" w:color="000000"/>
              <w:left w:val="single" w:sz="4" w:space="0" w:color="000000"/>
              <w:bottom w:val="single" w:sz="4" w:space="0" w:color="000000"/>
              <w:right w:val="nil"/>
            </w:tcBorders>
            <w:vAlign w:val="center"/>
            <w:hideMark/>
          </w:tcPr>
          <w:p w14:paraId="61283C87" w14:textId="77777777" w:rsidR="00436127" w:rsidRPr="00762653" w:rsidRDefault="00436127" w:rsidP="00762653">
            <w:pPr>
              <w:snapToGrid w:val="0"/>
              <w:spacing w:after="0" w:line="240" w:lineRule="auto"/>
              <w:jc w:val="both"/>
              <w:rPr>
                <w:sz w:val="16"/>
                <w:szCs w:val="16"/>
              </w:rPr>
            </w:pPr>
            <w:r w:rsidRPr="00762653">
              <w:rPr>
                <w:sz w:val="16"/>
                <w:szCs w:val="16"/>
              </w:rPr>
              <w:t>89,0</w:t>
            </w:r>
          </w:p>
        </w:tc>
        <w:tc>
          <w:tcPr>
            <w:tcW w:w="795" w:type="dxa"/>
            <w:tcBorders>
              <w:top w:val="single" w:sz="4" w:space="0" w:color="000000"/>
              <w:left w:val="single" w:sz="4" w:space="0" w:color="000000"/>
              <w:bottom w:val="single" w:sz="4" w:space="0" w:color="000000"/>
              <w:right w:val="nil"/>
            </w:tcBorders>
            <w:vAlign w:val="center"/>
            <w:hideMark/>
          </w:tcPr>
          <w:p w14:paraId="5FA6EC92" w14:textId="77777777" w:rsidR="00436127" w:rsidRPr="00762653" w:rsidRDefault="00436127" w:rsidP="00762653">
            <w:pPr>
              <w:snapToGrid w:val="0"/>
              <w:spacing w:after="0" w:line="240" w:lineRule="auto"/>
              <w:jc w:val="both"/>
              <w:rPr>
                <w:sz w:val="16"/>
                <w:szCs w:val="16"/>
              </w:rPr>
            </w:pPr>
            <w:r w:rsidRPr="00762653">
              <w:rPr>
                <w:sz w:val="16"/>
                <w:szCs w:val="16"/>
              </w:rPr>
              <w:t>131</w:t>
            </w:r>
          </w:p>
        </w:tc>
        <w:tc>
          <w:tcPr>
            <w:tcW w:w="704" w:type="dxa"/>
            <w:tcBorders>
              <w:top w:val="single" w:sz="4" w:space="0" w:color="000000"/>
              <w:left w:val="single" w:sz="4" w:space="0" w:color="000000"/>
              <w:bottom w:val="single" w:sz="4" w:space="0" w:color="000000"/>
              <w:right w:val="nil"/>
            </w:tcBorders>
            <w:vAlign w:val="center"/>
            <w:hideMark/>
          </w:tcPr>
          <w:p w14:paraId="21CE7B9A" w14:textId="77777777" w:rsidR="00436127" w:rsidRPr="00762653" w:rsidRDefault="00436127" w:rsidP="00762653">
            <w:pPr>
              <w:snapToGrid w:val="0"/>
              <w:spacing w:after="0" w:line="240" w:lineRule="auto"/>
              <w:jc w:val="both"/>
              <w:rPr>
                <w:sz w:val="16"/>
                <w:szCs w:val="16"/>
              </w:rPr>
            </w:pPr>
            <w:r w:rsidRPr="00762653">
              <w:rPr>
                <w:sz w:val="16"/>
                <w:szCs w:val="16"/>
              </w:rPr>
              <w:t>82,9</w:t>
            </w:r>
          </w:p>
        </w:tc>
        <w:tc>
          <w:tcPr>
            <w:tcW w:w="795" w:type="dxa"/>
            <w:tcBorders>
              <w:top w:val="single" w:sz="4" w:space="0" w:color="000000"/>
              <w:left w:val="single" w:sz="4" w:space="0" w:color="000000"/>
              <w:bottom w:val="single" w:sz="4" w:space="0" w:color="000000"/>
              <w:right w:val="nil"/>
            </w:tcBorders>
            <w:vAlign w:val="center"/>
            <w:hideMark/>
          </w:tcPr>
          <w:p w14:paraId="09687F44" w14:textId="77777777" w:rsidR="00436127" w:rsidRPr="00762653" w:rsidRDefault="00436127" w:rsidP="00762653">
            <w:pPr>
              <w:snapToGrid w:val="0"/>
              <w:spacing w:after="0" w:line="240" w:lineRule="auto"/>
              <w:jc w:val="both"/>
              <w:rPr>
                <w:sz w:val="16"/>
                <w:szCs w:val="16"/>
              </w:rPr>
            </w:pPr>
            <w:r w:rsidRPr="00762653">
              <w:rPr>
                <w:sz w:val="16"/>
                <w:szCs w:val="16"/>
              </w:rPr>
              <w:t>132</w:t>
            </w:r>
          </w:p>
        </w:tc>
        <w:tc>
          <w:tcPr>
            <w:tcW w:w="694" w:type="dxa"/>
            <w:tcBorders>
              <w:top w:val="single" w:sz="4" w:space="0" w:color="000000"/>
              <w:left w:val="single" w:sz="4" w:space="0" w:color="000000"/>
              <w:bottom w:val="single" w:sz="4" w:space="0" w:color="000000"/>
              <w:right w:val="nil"/>
            </w:tcBorders>
            <w:vAlign w:val="center"/>
            <w:hideMark/>
          </w:tcPr>
          <w:p w14:paraId="08E70FA6" w14:textId="77777777" w:rsidR="00436127" w:rsidRPr="00762653" w:rsidRDefault="00436127" w:rsidP="00762653">
            <w:pPr>
              <w:snapToGrid w:val="0"/>
              <w:spacing w:after="0" w:line="240" w:lineRule="auto"/>
              <w:jc w:val="both"/>
              <w:rPr>
                <w:sz w:val="16"/>
                <w:szCs w:val="16"/>
              </w:rPr>
            </w:pPr>
            <w:r w:rsidRPr="00762653">
              <w:rPr>
                <w:sz w:val="16"/>
                <w:szCs w:val="16"/>
              </w:rPr>
              <w:t>84,1</w:t>
            </w:r>
          </w:p>
        </w:tc>
        <w:tc>
          <w:tcPr>
            <w:tcW w:w="836" w:type="dxa"/>
            <w:tcBorders>
              <w:top w:val="single" w:sz="4" w:space="0" w:color="000000"/>
              <w:left w:val="single" w:sz="4" w:space="0" w:color="000000"/>
              <w:bottom w:val="single" w:sz="4" w:space="0" w:color="000000"/>
              <w:right w:val="nil"/>
            </w:tcBorders>
            <w:vAlign w:val="center"/>
            <w:hideMark/>
          </w:tcPr>
          <w:p w14:paraId="235012C5" w14:textId="77777777" w:rsidR="00436127" w:rsidRPr="00762653" w:rsidRDefault="00436127" w:rsidP="00762653">
            <w:pPr>
              <w:snapToGrid w:val="0"/>
              <w:spacing w:after="0" w:line="240" w:lineRule="auto"/>
              <w:jc w:val="both"/>
              <w:rPr>
                <w:sz w:val="16"/>
                <w:szCs w:val="16"/>
              </w:rPr>
            </w:pPr>
            <w:r w:rsidRPr="00762653">
              <w:rPr>
                <w:sz w:val="16"/>
                <w:szCs w:val="16"/>
              </w:rPr>
              <w:t>139</w:t>
            </w:r>
          </w:p>
        </w:tc>
        <w:tc>
          <w:tcPr>
            <w:tcW w:w="694" w:type="dxa"/>
            <w:tcBorders>
              <w:top w:val="single" w:sz="4" w:space="0" w:color="000000"/>
              <w:left w:val="single" w:sz="4" w:space="0" w:color="000000"/>
              <w:bottom w:val="single" w:sz="4" w:space="0" w:color="000000"/>
              <w:right w:val="single" w:sz="4" w:space="0" w:color="000000"/>
            </w:tcBorders>
            <w:vAlign w:val="center"/>
            <w:hideMark/>
          </w:tcPr>
          <w:p w14:paraId="51ECE3A3" w14:textId="77777777" w:rsidR="00436127" w:rsidRPr="00762653" w:rsidRDefault="00436127" w:rsidP="00762653">
            <w:pPr>
              <w:snapToGrid w:val="0"/>
              <w:spacing w:after="0" w:line="240" w:lineRule="auto"/>
              <w:jc w:val="both"/>
              <w:rPr>
                <w:sz w:val="16"/>
                <w:szCs w:val="16"/>
              </w:rPr>
            </w:pPr>
            <w:r w:rsidRPr="00762653">
              <w:rPr>
                <w:sz w:val="16"/>
                <w:szCs w:val="16"/>
              </w:rPr>
              <w:t>84,9</w:t>
            </w:r>
          </w:p>
        </w:tc>
      </w:tr>
      <w:tr w:rsidR="00762653" w:rsidRPr="00762653" w14:paraId="38272C3A" w14:textId="77777777" w:rsidTr="00436127">
        <w:trPr>
          <w:trHeight w:val="255"/>
        </w:trPr>
        <w:tc>
          <w:tcPr>
            <w:tcW w:w="1928" w:type="dxa"/>
            <w:tcBorders>
              <w:top w:val="single" w:sz="4" w:space="0" w:color="000000"/>
              <w:left w:val="single" w:sz="4" w:space="0" w:color="000000"/>
              <w:bottom w:val="single" w:sz="4" w:space="0" w:color="000000"/>
              <w:right w:val="nil"/>
            </w:tcBorders>
            <w:vAlign w:val="center"/>
            <w:hideMark/>
          </w:tcPr>
          <w:p w14:paraId="1293BDF4" w14:textId="77777777" w:rsidR="00436127" w:rsidRPr="00762653" w:rsidRDefault="00436127" w:rsidP="00762653">
            <w:pPr>
              <w:spacing w:after="0" w:line="240" w:lineRule="auto"/>
              <w:jc w:val="both"/>
              <w:rPr>
                <w:sz w:val="18"/>
                <w:szCs w:val="18"/>
              </w:rPr>
            </w:pPr>
            <w:r w:rsidRPr="00762653">
              <w:rPr>
                <w:sz w:val="18"/>
                <w:szCs w:val="18"/>
              </w:rPr>
              <w:t>Funduscontrole &lt;3jaar</w:t>
            </w:r>
          </w:p>
        </w:tc>
        <w:tc>
          <w:tcPr>
            <w:tcW w:w="795" w:type="dxa"/>
            <w:tcBorders>
              <w:top w:val="single" w:sz="4" w:space="0" w:color="000000"/>
              <w:left w:val="single" w:sz="4" w:space="0" w:color="000000"/>
              <w:bottom w:val="single" w:sz="4" w:space="0" w:color="000000"/>
              <w:right w:val="nil"/>
            </w:tcBorders>
            <w:vAlign w:val="center"/>
            <w:hideMark/>
          </w:tcPr>
          <w:p w14:paraId="48EAEB05" w14:textId="77777777" w:rsidR="00436127" w:rsidRPr="00762653" w:rsidRDefault="00436127" w:rsidP="00762653">
            <w:pPr>
              <w:snapToGrid w:val="0"/>
              <w:spacing w:after="0" w:line="240" w:lineRule="auto"/>
              <w:jc w:val="both"/>
              <w:rPr>
                <w:sz w:val="16"/>
                <w:szCs w:val="16"/>
              </w:rPr>
            </w:pPr>
            <w:r w:rsidRPr="00762653">
              <w:rPr>
                <w:sz w:val="16"/>
                <w:szCs w:val="16"/>
              </w:rPr>
              <w:t>145</w:t>
            </w:r>
          </w:p>
        </w:tc>
        <w:tc>
          <w:tcPr>
            <w:tcW w:w="694" w:type="dxa"/>
            <w:tcBorders>
              <w:top w:val="single" w:sz="4" w:space="0" w:color="000000"/>
              <w:left w:val="single" w:sz="4" w:space="0" w:color="000000"/>
              <w:bottom w:val="single" w:sz="4" w:space="0" w:color="000000"/>
              <w:right w:val="nil"/>
            </w:tcBorders>
            <w:vAlign w:val="center"/>
            <w:hideMark/>
          </w:tcPr>
          <w:p w14:paraId="7746ED30" w14:textId="77777777" w:rsidR="00436127" w:rsidRPr="00762653" w:rsidRDefault="00436127" w:rsidP="00762653">
            <w:pPr>
              <w:snapToGrid w:val="0"/>
              <w:spacing w:after="0" w:line="240" w:lineRule="auto"/>
              <w:jc w:val="both"/>
              <w:rPr>
                <w:sz w:val="16"/>
                <w:szCs w:val="16"/>
              </w:rPr>
            </w:pPr>
            <w:r w:rsidRPr="00762653">
              <w:rPr>
                <w:sz w:val="16"/>
                <w:szCs w:val="16"/>
              </w:rPr>
              <w:t>94,2</w:t>
            </w:r>
          </w:p>
        </w:tc>
        <w:tc>
          <w:tcPr>
            <w:tcW w:w="795" w:type="dxa"/>
            <w:tcBorders>
              <w:top w:val="single" w:sz="4" w:space="0" w:color="000000"/>
              <w:left w:val="single" w:sz="4" w:space="0" w:color="000000"/>
              <w:bottom w:val="single" w:sz="4" w:space="0" w:color="000000"/>
              <w:right w:val="nil"/>
            </w:tcBorders>
            <w:vAlign w:val="center"/>
            <w:hideMark/>
          </w:tcPr>
          <w:p w14:paraId="77064A7D" w14:textId="77777777" w:rsidR="00436127" w:rsidRPr="00762653" w:rsidRDefault="00436127" w:rsidP="00762653">
            <w:pPr>
              <w:snapToGrid w:val="0"/>
              <w:spacing w:after="0" w:line="240" w:lineRule="auto"/>
              <w:jc w:val="both"/>
              <w:rPr>
                <w:sz w:val="16"/>
                <w:szCs w:val="16"/>
              </w:rPr>
            </w:pPr>
            <w:r w:rsidRPr="00762653">
              <w:rPr>
                <w:sz w:val="16"/>
                <w:szCs w:val="16"/>
              </w:rPr>
              <w:t>141</w:t>
            </w:r>
          </w:p>
        </w:tc>
        <w:tc>
          <w:tcPr>
            <w:tcW w:w="704" w:type="dxa"/>
            <w:tcBorders>
              <w:top w:val="single" w:sz="4" w:space="0" w:color="000000"/>
              <w:left w:val="single" w:sz="4" w:space="0" w:color="000000"/>
              <w:bottom w:val="single" w:sz="4" w:space="0" w:color="000000"/>
              <w:right w:val="nil"/>
            </w:tcBorders>
            <w:vAlign w:val="center"/>
            <w:hideMark/>
          </w:tcPr>
          <w:p w14:paraId="47648795" w14:textId="77777777" w:rsidR="00436127" w:rsidRPr="00762653" w:rsidRDefault="00436127" w:rsidP="00762653">
            <w:pPr>
              <w:snapToGrid w:val="0"/>
              <w:spacing w:after="0" w:line="240" w:lineRule="auto"/>
              <w:jc w:val="both"/>
              <w:rPr>
                <w:sz w:val="16"/>
                <w:szCs w:val="16"/>
              </w:rPr>
            </w:pPr>
            <w:r w:rsidRPr="00762653">
              <w:rPr>
                <w:sz w:val="16"/>
                <w:szCs w:val="16"/>
              </w:rPr>
              <w:t>89,2</w:t>
            </w:r>
          </w:p>
        </w:tc>
        <w:tc>
          <w:tcPr>
            <w:tcW w:w="795" w:type="dxa"/>
            <w:tcBorders>
              <w:top w:val="single" w:sz="4" w:space="0" w:color="000000"/>
              <w:left w:val="single" w:sz="4" w:space="0" w:color="000000"/>
              <w:bottom w:val="single" w:sz="4" w:space="0" w:color="000000"/>
              <w:right w:val="nil"/>
            </w:tcBorders>
            <w:vAlign w:val="center"/>
            <w:hideMark/>
          </w:tcPr>
          <w:p w14:paraId="76B247CD" w14:textId="77777777" w:rsidR="00436127" w:rsidRPr="00762653" w:rsidRDefault="00436127" w:rsidP="00762653">
            <w:pPr>
              <w:snapToGrid w:val="0"/>
              <w:spacing w:after="0" w:line="240" w:lineRule="auto"/>
              <w:jc w:val="both"/>
              <w:rPr>
                <w:sz w:val="16"/>
                <w:szCs w:val="16"/>
              </w:rPr>
            </w:pPr>
            <w:r w:rsidRPr="00762653">
              <w:rPr>
                <w:sz w:val="16"/>
                <w:szCs w:val="16"/>
              </w:rPr>
              <w:t>144</w:t>
            </w:r>
          </w:p>
        </w:tc>
        <w:tc>
          <w:tcPr>
            <w:tcW w:w="694" w:type="dxa"/>
            <w:tcBorders>
              <w:top w:val="single" w:sz="4" w:space="0" w:color="000000"/>
              <w:left w:val="single" w:sz="4" w:space="0" w:color="000000"/>
              <w:bottom w:val="single" w:sz="4" w:space="0" w:color="000000"/>
              <w:right w:val="nil"/>
            </w:tcBorders>
            <w:vAlign w:val="center"/>
            <w:hideMark/>
          </w:tcPr>
          <w:p w14:paraId="30797A29" w14:textId="77777777" w:rsidR="00436127" w:rsidRPr="00762653" w:rsidRDefault="00436127" w:rsidP="00762653">
            <w:pPr>
              <w:snapToGrid w:val="0"/>
              <w:spacing w:after="0" w:line="240" w:lineRule="auto"/>
              <w:jc w:val="both"/>
              <w:rPr>
                <w:sz w:val="16"/>
                <w:szCs w:val="16"/>
              </w:rPr>
            </w:pPr>
            <w:r w:rsidRPr="00762653">
              <w:rPr>
                <w:sz w:val="16"/>
                <w:szCs w:val="16"/>
              </w:rPr>
              <w:t>91,7</w:t>
            </w:r>
          </w:p>
        </w:tc>
        <w:tc>
          <w:tcPr>
            <w:tcW w:w="836" w:type="dxa"/>
            <w:tcBorders>
              <w:top w:val="single" w:sz="4" w:space="0" w:color="000000"/>
              <w:left w:val="single" w:sz="4" w:space="0" w:color="000000"/>
              <w:bottom w:val="single" w:sz="4" w:space="0" w:color="000000"/>
              <w:right w:val="nil"/>
            </w:tcBorders>
            <w:vAlign w:val="center"/>
            <w:hideMark/>
          </w:tcPr>
          <w:p w14:paraId="3F5045F2" w14:textId="77777777" w:rsidR="00436127" w:rsidRPr="00762653" w:rsidRDefault="00436127" w:rsidP="00762653">
            <w:pPr>
              <w:snapToGrid w:val="0"/>
              <w:spacing w:after="0" w:line="240" w:lineRule="auto"/>
              <w:jc w:val="both"/>
              <w:rPr>
                <w:sz w:val="16"/>
                <w:szCs w:val="16"/>
              </w:rPr>
            </w:pPr>
            <w:r w:rsidRPr="00762653">
              <w:rPr>
                <w:sz w:val="16"/>
                <w:szCs w:val="16"/>
              </w:rPr>
              <w:t>137</w:t>
            </w:r>
          </w:p>
        </w:tc>
        <w:tc>
          <w:tcPr>
            <w:tcW w:w="694" w:type="dxa"/>
            <w:tcBorders>
              <w:top w:val="single" w:sz="4" w:space="0" w:color="000000"/>
              <w:left w:val="single" w:sz="4" w:space="0" w:color="000000"/>
              <w:bottom w:val="single" w:sz="4" w:space="0" w:color="000000"/>
              <w:right w:val="single" w:sz="4" w:space="0" w:color="000000"/>
            </w:tcBorders>
            <w:vAlign w:val="center"/>
            <w:hideMark/>
          </w:tcPr>
          <w:p w14:paraId="05982098" w14:textId="77777777" w:rsidR="00436127" w:rsidRPr="00762653" w:rsidRDefault="00436127" w:rsidP="00762653">
            <w:pPr>
              <w:snapToGrid w:val="0"/>
              <w:spacing w:after="0" w:line="240" w:lineRule="auto"/>
              <w:jc w:val="both"/>
              <w:rPr>
                <w:sz w:val="16"/>
                <w:szCs w:val="16"/>
              </w:rPr>
            </w:pPr>
            <w:r w:rsidRPr="00762653">
              <w:rPr>
                <w:sz w:val="16"/>
                <w:szCs w:val="16"/>
              </w:rPr>
              <w:t>90,1</w:t>
            </w:r>
          </w:p>
        </w:tc>
      </w:tr>
      <w:tr w:rsidR="00762653" w:rsidRPr="00762653" w14:paraId="67861DC5" w14:textId="77777777" w:rsidTr="00436127">
        <w:trPr>
          <w:trHeight w:val="255"/>
        </w:trPr>
        <w:tc>
          <w:tcPr>
            <w:tcW w:w="1928" w:type="dxa"/>
            <w:tcBorders>
              <w:top w:val="single" w:sz="4" w:space="0" w:color="000000"/>
              <w:left w:val="single" w:sz="4" w:space="0" w:color="000000"/>
              <w:bottom w:val="single" w:sz="4" w:space="0" w:color="000000"/>
              <w:right w:val="nil"/>
            </w:tcBorders>
            <w:vAlign w:val="center"/>
            <w:hideMark/>
          </w:tcPr>
          <w:p w14:paraId="51D89213" w14:textId="77777777" w:rsidR="00436127" w:rsidRPr="00762653" w:rsidRDefault="00436127" w:rsidP="00762653">
            <w:pPr>
              <w:spacing w:after="0" w:line="240" w:lineRule="auto"/>
              <w:jc w:val="both"/>
            </w:pPr>
            <w:r w:rsidRPr="00762653">
              <w:rPr>
                <w:sz w:val="18"/>
                <w:szCs w:val="18"/>
              </w:rPr>
              <w:t>Bloeddruk</w:t>
            </w:r>
          </w:p>
        </w:tc>
        <w:tc>
          <w:tcPr>
            <w:tcW w:w="795" w:type="dxa"/>
            <w:tcBorders>
              <w:top w:val="single" w:sz="4" w:space="0" w:color="000000"/>
              <w:left w:val="single" w:sz="4" w:space="0" w:color="000000"/>
              <w:bottom w:val="single" w:sz="4" w:space="0" w:color="000000"/>
              <w:right w:val="nil"/>
            </w:tcBorders>
            <w:vAlign w:val="center"/>
            <w:hideMark/>
          </w:tcPr>
          <w:p w14:paraId="7C68B70B" w14:textId="77777777" w:rsidR="00436127" w:rsidRPr="00762653" w:rsidRDefault="00436127" w:rsidP="00762653">
            <w:pPr>
              <w:snapToGrid w:val="0"/>
              <w:spacing w:after="0" w:line="240" w:lineRule="auto"/>
              <w:jc w:val="both"/>
              <w:rPr>
                <w:sz w:val="16"/>
                <w:szCs w:val="16"/>
              </w:rPr>
            </w:pPr>
            <w:r w:rsidRPr="00762653">
              <w:rPr>
                <w:sz w:val="16"/>
                <w:szCs w:val="16"/>
              </w:rPr>
              <w:t>151</w:t>
            </w:r>
          </w:p>
        </w:tc>
        <w:tc>
          <w:tcPr>
            <w:tcW w:w="694" w:type="dxa"/>
            <w:tcBorders>
              <w:top w:val="single" w:sz="4" w:space="0" w:color="000000"/>
              <w:left w:val="single" w:sz="4" w:space="0" w:color="000000"/>
              <w:bottom w:val="single" w:sz="4" w:space="0" w:color="000000"/>
              <w:right w:val="nil"/>
            </w:tcBorders>
            <w:vAlign w:val="center"/>
            <w:hideMark/>
          </w:tcPr>
          <w:p w14:paraId="58432086" w14:textId="77777777" w:rsidR="00436127" w:rsidRPr="00762653" w:rsidRDefault="00436127" w:rsidP="00762653">
            <w:pPr>
              <w:snapToGrid w:val="0"/>
              <w:spacing w:after="0" w:line="240" w:lineRule="auto"/>
              <w:jc w:val="both"/>
              <w:rPr>
                <w:sz w:val="16"/>
                <w:szCs w:val="16"/>
              </w:rPr>
            </w:pPr>
            <w:r w:rsidRPr="00762653">
              <w:rPr>
                <w:sz w:val="16"/>
                <w:szCs w:val="16"/>
              </w:rPr>
              <w:t>98,1</w:t>
            </w:r>
          </w:p>
        </w:tc>
        <w:tc>
          <w:tcPr>
            <w:tcW w:w="795" w:type="dxa"/>
            <w:tcBorders>
              <w:top w:val="single" w:sz="4" w:space="0" w:color="000000"/>
              <w:left w:val="single" w:sz="4" w:space="0" w:color="000000"/>
              <w:bottom w:val="single" w:sz="4" w:space="0" w:color="000000"/>
              <w:right w:val="nil"/>
            </w:tcBorders>
            <w:vAlign w:val="center"/>
            <w:hideMark/>
          </w:tcPr>
          <w:p w14:paraId="22439484" w14:textId="77777777" w:rsidR="00436127" w:rsidRPr="00762653" w:rsidRDefault="00436127" w:rsidP="00762653">
            <w:pPr>
              <w:snapToGrid w:val="0"/>
              <w:spacing w:after="0" w:line="240" w:lineRule="auto"/>
              <w:jc w:val="both"/>
              <w:rPr>
                <w:sz w:val="16"/>
                <w:szCs w:val="16"/>
              </w:rPr>
            </w:pPr>
            <w:r w:rsidRPr="00762653">
              <w:rPr>
                <w:sz w:val="16"/>
                <w:szCs w:val="16"/>
              </w:rPr>
              <w:t>153</w:t>
            </w:r>
          </w:p>
        </w:tc>
        <w:tc>
          <w:tcPr>
            <w:tcW w:w="704" w:type="dxa"/>
            <w:tcBorders>
              <w:top w:val="single" w:sz="4" w:space="0" w:color="000000"/>
              <w:left w:val="single" w:sz="4" w:space="0" w:color="000000"/>
              <w:bottom w:val="single" w:sz="4" w:space="0" w:color="000000"/>
              <w:right w:val="nil"/>
            </w:tcBorders>
            <w:vAlign w:val="center"/>
            <w:hideMark/>
          </w:tcPr>
          <w:p w14:paraId="15A54BA5" w14:textId="77777777" w:rsidR="00436127" w:rsidRPr="00762653" w:rsidRDefault="00436127" w:rsidP="00762653">
            <w:pPr>
              <w:snapToGrid w:val="0"/>
              <w:spacing w:after="0" w:line="240" w:lineRule="auto"/>
              <w:jc w:val="both"/>
              <w:rPr>
                <w:sz w:val="16"/>
                <w:szCs w:val="16"/>
              </w:rPr>
            </w:pPr>
            <w:r w:rsidRPr="00762653">
              <w:rPr>
                <w:sz w:val="16"/>
                <w:szCs w:val="16"/>
              </w:rPr>
              <w:t>96,8</w:t>
            </w:r>
          </w:p>
        </w:tc>
        <w:tc>
          <w:tcPr>
            <w:tcW w:w="795" w:type="dxa"/>
            <w:tcBorders>
              <w:top w:val="single" w:sz="4" w:space="0" w:color="000000"/>
              <w:left w:val="single" w:sz="4" w:space="0" w:color="000000"/>
              <w:bottom w:val="single" w:sz="4" w:space="0" w:color="000000"/>
              <w:right w:val="nil"/>
            </w:tcBorders>
            <w:vAlign w:val="center"/>
            <w:hideMark/>
          </w:tcPr>
          <w:p w14:paraId="0153BB8F" w14:textId="77777777" w:rsidR="00436127" w:rsidRPr="00762653" w:rsidRDefault="00436127" w:rsidP="00762653">
            <w:pPr>
              <w:snapToGrid w:val="0"/>
              <w:spacing w:after="0" w:line="240" w:lineRule="auto"/>
              <w:jc w:val="both"/>
              <w:rPr>
                <w:sz w:val="16"/>
                <w:szCs w:val="16"/>
              </w:rPr>
            </w:pPr>
            <w:r w:rsidRPr="00762653">
              <w:rPr>
                <w:sz w:val="16"/>
                <w:szCs w:val="16"/>
              </w:rPr>
              <w:t>153</w:t>
            </w:r>
          </w:p>
        </w:tc>
        <w:tc>
          <w:tcPr>
            <w:tcW w:w="694" w:type="dxa"/>
            <w:tcBorders>
              <w:top w:val="single" w:sz="4" w:space="0" w:color="000000"/>
              <w:left w:val="single" w:sz="4" w:space="0" w:color="000000"/>
              <w:bottom w:val="single" w:sz="4" w:space="0" w:color="000000"/>
              <w:right w:val="nil"/>
            </w:tcBorders>
            <w:vAlign w:val="center"/>
            <w:hideMark/>
          </w:tcPr>
          <w:p w14:paraId="044EFC6C" w14:textId="77777777" w:rsidR="00436127" w:rsidRPr="00762653" w:rsidRDefault="00436127" w:rsidP="00762653">
            <w:pPr>
              <w:snapToGrid w:val="0"/>
              <w:spacing w:after="0" w:line="240" w:lineRule="auto"/>
              <w:jc w:val="both"/>
              <w:rPr>
                <w:sz w:val="16"/>
                <w:szCs w:val="16"/>
              </w:rPr>
            </w:pPr>
            <w:r w:rsidRPr="00762653">
              <w:rPr>
                <w:sz w:val="16"/>
                <w:szCs w:val="16"/>
              </w:rPr>
              <w:t>97,5</w:t>
            </w:r>
          </w:p>
        </w:tc>
        <w:tc>
          <w:tcPr>
            <w:tcW w:w="836" w:type="dxa"/>
            <w:tcBorders>
              <w:top w:val="single" w:sz="4" w:space="0" w:color="000000"/>
              <w:left w:val="single" w:sz="4" w:space="0" w:color="000000"/>
              <w:bottom w:val="single" w:sz="4" w:space="0" w:color="000000"/>
              <w:right w:val="nil"/>
            </w:tcBorders>
            <w:vAlign w:val="center"/>
            <w:hideMark/>
          </w:tcPr>
          <w:p w14:paraId="653679CC" w14:textId="77777777" w:rsidR="00436127" w:rsidRPr="00762653" w:rsidRDefault="00436127" w:rsidP="00762653">
            <w:pPr>
              <w:snapToGrid w:val="0"/>
              <w:spacing w:after="0" w:line="240" w:lineRule="auto"/>
              <w:jc w:val="both"/>
              <w:rPr>
                <w:sz w:val="16"/>
                <w:szCs w:val="16"/>
              </w:rPr>
            </w:pPr>
            <w:r w:rsidRPr="00762653">
              <w:rPr>
                <w:sz w:val="16"/>
                <w:szCs w:val="16"/>
              </w:rPr>
              <w:t>145</w:t>
            </w:r>
          </w:p>
        </w:tc>
        <w:tc>
          <w:tcPr>
            <w:tcW w:w="694" w:type="dxa"/>
            <w:tcBorders>
              <w:top w:val="single" w:sz="4" w:space="0" w:color="000000"/>
              <w:left w:val="single" w:sz="4" w:space="0" w:color="000000"/>
              <w:bottom w:val="single" w:sz="4" w:space="0" w:color="000000"/>
              <w:right w:val="single" w:sz="4" w:space="0" w:color="000000"/>
            </w:tcBorders>
            <w:vAlign w:val="center"/>
            <w:hideMark/>
          </w:tcPr>
          <w:p w14:paraId="75EB8625" w14:textId="77777777" w:rsidR="00436127" w:rsidRPr="00762653" w:rsidRDefault="00436127" w:rsidP="00762653">
            <w:pPr>
              <w:snapToGrid w:val="0"/>
              <w:spacing w:after="0" w:line="240" w:lineRule="auto"/>
              <w:jc w:val="both"/>
              <w:rPr>
                <w:sz w:val="16"/>
                <w:szCs w:val="16"/>
              </w:rPr>
            </w:pPr>
            <w:r w:rsidRPr="00762653">
              <w:rPr>
                <w:sz w:val="16"/>
                <w:szCs w:val="16"/>
              </w:rPr>
              <w:t>95,4</w:t>
            </w:r>
          </w:p>
        </w:tc>
      </w:tr>
      <w:tr w:rsidR="00762653" w:rsidRPr="00762653" w14:paraId="159F04B5" w14:textId="77777777" w:rsidTr="00436127">
        <w:trPr>
          <w:trHeight w:val="255"/>
        </w:trPr>
        <w:tc>
          <w:tcPr>
            <w:tcW w:w="1928" w:type="dxa"/>
            <w:tcBorders>
              <w:top w:val="single" w:sz="4" w:space="0" w:color="000000"/>
              <w:left w:val="single" w:sz="4" w:space="0" w:color="000000"/>
              <w:bottom w:val="single" w:sz="4" w:space="0" w:color="000000"/>
              <w:right w:val="nil"/>
            </w:tcBorders>
            <w:vAlign w:val="center"/>
            <w:hideMark/>
          </w:tcPr>
          <w:p w14:paraId="1F30F0CD" w14:textId="77777777" w:rsidR="00436127" w:rsidRPr="00762653" w:rsidRDefault="00436127" w:rsidP="00762653">
            <w:pPr>
              <w:spacing w:after="0" w:line="240" w:lineRule="auto"/>
              <w:jc w:val="both"/>
            </w:pPr>
            <w:r w:rsidRPr="00762653">
              <w:rPr>
                <w:sz w:val="18"/>
                <w:szCs w:val="18"/>
              </w:rPr>
              <w:t>LDL</w:t>
            </w:r>
          </w:p>
        </w:tc>
        <w:tc>
          <w:tcPr>
            <w:tcW w:w="795" w:type="dxa"/>
            <w:tcBorders>
              <w:top w:val="single" w:sz="4" w:space="0" w:color="000000"/>
              <w:left w:val="single" w:sz="4" w:space="0" w:color="000000"/>
              <w:bottom w:val="single" w:sz="4" w:space="0" w:color="000000"/>
              <w:right w:val="nil"/>
            </w:tcBorders>
            <w:vAlign w:val="center"/>
            <w:hideMark/>
          </w:tcPr>
          <w:p w14:paraId="3392A0F8" w14:textId="77777777" w:rsidR="00436127" w:rsidRPr="00762653" w:rsidRDefault="00436127" w:rsidP="00762653">
            <w:pPr>
              <w:snapToGrid w:val="0"/>
              <w:spacing w:after="0" w:line="240" w:lineRule="auto"/>
              <w:jc w:val="both"/>
              <w:rPr>
                <w:sz w:val="16"/>
                <w:szCs w:val="16"/>
              </w:rPr>
            </w:pPr>
            <w:r w:rsidRPr="00762653">
              <w:rPr>
                <w:sz w:val="16"/>
                <w:szCs w:val="16"/>
              </w:rPr>
              <w:t>154</w:t>
            </w:r>
          </w:p>
        </w:tc>
        <w:tc>
          <w:tcPr>
            <w:tcW w:w="694" w:type="dxa"/>
            <w:tcBorders>
              <w:top w:val="single" w:sz="4" w:space="0" w:color="000000"/>
              <w:left w:val="single" w:sz="4" w:space="0" w:color="000000"/>
              <w:bottom w:val="single" w:sz="4" w:space="0" w:color="000000"/>
              <w:right w:val="nil"/>
            </w:tcBorders>
            <w:vAlign w:val="center"/>
            <w:hideMark/>
          </w:tcPr>
          <w:p w14:paraId="1B362249" w14:textId="77777777" w:rsidR="00436127" w:rsidRPr="00762653" w:rsidRDefault="00436127" w:rsidP="00762653">
            <w:pPr>
              <w:snapToGrid w:val="0"/>
              <w:spacing w:after="0" w:line="240" w:lineRule="auto"/>
              <w:jc w:val="both"/>
              <w:rPr>
                <w:sz w:val="16"/>
                <w:szCs w:val="16"/>
              </w:rPr>
            </w:pPr>
            <w:r w:rsidRPr="00762653">
              <w:rPr>
                <w:sz w:val="16"/>
                <w:szCs w:val="16"/>
              </w:rPr>
              <w:t>100,0</w:t>
            </w:r>
          </w:p>
        </w:tc>
        <w:tc>
          <w:tcPr>
            <w:tcW w:w="795" w:type="dxa"/>
            <w:tcBorders>
              <w:top w:val="single" w:sz="4" w:space="0" w:color="000000"/>
              <w:left w:val="single" w:sz="4" w:space="0" w:color="000000"/>
              <w:bottom w:val="single" w:sz="4" w:space="0" w:color="000000"/>
              <w:right w:val="nil"/>
            </w:tcBorders>
            <w:vAlign w:val="center"/>
            <w:hideMark/>
          </w:tcPr>
          <w:p w14:paraId="06CE1C58" w14:textId="77777777" w:rsidR="00436127" w:rsidRPr="00762653" w:rsidRDefault="00436127" w:rsidP="00762653">
            <w:pPr>
              <w:snapToGrid w:val="0"/>
              <w:spacing w:after="0" w:line="240" w:lineRule="auto"/>
              <w:jc w:val="both"/>
              <w:rPr>
                <w:sz w:val="16"/>
                <w:szCs w:val="16"/>
              </w:rPr>
            </w:pPr>
            <w:r w:rsidRPr="00762653">
              <w:rPr>
                <w:sz w:val="16"/>
                <w:szCs w:val="16"/>
              </w:rPr>
              <w:t>157</w:t>
            </w:r>
          </w:p>
        </w:tc>
        <w:tc>
          <w:tcPr>
            <w:tcW w:w="704" w:type="dxa"/>
            <w:tcBorders>
              <w:top w:val="single" w:sz="4" w:space="0" w:color="000000"/>
              <w:left w:val="single" w:sz="4" w:space="0" w:color="000000"/>
              <w:bottom w:val="single" w:sz="4" w:space="0" w:color="000000"/>
              <w:right w:val="nil"/>
            </w:tcBorders>
            <w:vAlign w:val="center"/>
            <w:hideMark/>
          </w:tcPr>
          <w:p w14:paraId="2C221CEF" w14:textId="77777777" w:rsidR="00436127" w:rsidRPr="00762653" w:rsidRDefault="00436127" w:rsidP="00762653">
            <w:pPr>
              <w:snapToGrid w:val="0"/>
              <w:spacing w:after="0" w:line="240" w:lineRule="auto"/>
              <w:jc w:val="both"/>
              <w:rPr>
                <w:sz w:val="16"/>
                <w:szCs w:val="16"/>
              </w:rPr>
            </w:pPr>
            <w:r w:rsidRPr="00762653">
              <w:rPr>
                <w:sz w:val="16"/>
                <w:szCs w:val="16"/>
              </w:rPr>
              <w:t>99,4</w:t>
            </w:r>
          </w:p>
        </w:tc>
        <w:tc>
          <w:tcPr>
            <w:tcW w:w="795" w:type="dxa"/>
            <w:tcBorders>
              <w:top w:val="single" w:sz="4" w:space="0" w:color="000000"/>
              <w:left w:val="single" w:sz="4" w:space="0" w:color="000000"/>
              <w:bottom w:val="single" w:sz="4" w:space="0" w:color="000000"/>
              <w:right w:val="nil"/>
            </w:tcBorders>
            <w:vAlign w:val="center"/>
            <w:hideMark/>
          </w:tcPr>
          <w:p w14:paraId="33BCC2CF" w14:textId="77777777" w:rsidR="00436127" w:rsidRPr="00762653" w:rsidRDefault="00436127" w:rsidP="00762653">
            <w:pPr>
              <w:snapToGrid w:val="0"/>
              <w:spacing w:after="0" w:line="240" w:lineRule="auto"/>
              <w:jc w:val="both"/>
              <w:rPr>
                <w:sz w:val="16"/>
                <w:szCs w:val="16"/>
              </w:rPr>
            </w:pPr>
            <w:r w:rsidRPr="00762653">
              <w:rPr>
                <w:sz w:val="16"/>
                <w:szCs w:val="16"/>
              </w:rPr>
              <w:t>155</w:t>
            </w:r>
          </w:p>
        </w:tc>
        <w:tc>
          <w:tcPr>
            <w:tcW w:w="694" w:type="dxa"/>
            <w:tcBorders>
              <w:top w:val="single" w:sz="4" w:space="0" w:color="000000"/>
              <w:left w:val="single" w:sz="4" w:space="0" w:color="000000"/>
              <w:bottom w:val="single" w:sz="4" w:space="0" w:color="000000"/>
              <w:right w:val="nil"/>
            </w:tcBorders>
            <w:vAlign w:val="center"/>
            <w:hideMark/>
          </w:tcPr>
          <w:p w14:paraId="6B8A4BB3" w14:textId="77777777" w:rsidR="00436127" w:rsidRPr="00762653" w:rsidRDefault="00436127" w:rsidP="00762653">
            <w:pPr>
              <w:snapToGrid w:val="0"/>
              <w:spacing w:after="0" w:line="240" w:lineRule="auto"/>
              <w:jc w:val="both"/>
              <w:rPr>
                <w:sz w:val="16"/>
                <w:szCs w:val="16"/>
              </w:rPr>
            </w:pPr>
            <w:r w:rsidRPr="00762653">
              <w:rPr>
                <w:sz w:val="16"/>
                <w:szCs w:val="16"/>
              </w:rPr>
              <w:t>98,7</w:t>
            </w:r>
          </w:p>
        </w:tc>
        <w:tc>
          <w:tcPr>
            <w:tcW w:w="836" w:type="dxa"/>
            <w:tcBorders>
              <w:top w:val="single" w:sz="4" w:space="0" w:color="000000"/>
              <w:left w:val="single" w:sz="4" w:space="0" w:color="000000"/>
              <w:bottom w:val="single" w:sz="4" w:space="0" w:color="000000"/>
              <w:right w:val="nil"/>
            </w:tcBorders>
            <w:vAlign w:val="center"/>
            <w:hideMark/>
          </w:tcPr>
          <w:p w14:paraId="3386FD53" w14:textId="77777777" w:rsidR="00436127" w:rsidRPr="00762653" w:rsidRDefault="00436127" w:rsidP="00762653">
            <w:pPr>
              <w:snapToGrid w:val="0"/>
              <w:spacing w:after="0" w:line="240" w:lineRule="auto"/>
              <w:jc w:val="both"/>
              <w:rPr>
                <w:sz w:val="16"/>
                <w:szCs w:val="16"/>
              </w:rPr>
            </w:pPr>
            <w:r w:rsidRPr="00762653">
              <w:rPr>
                <w:sz w:val="16"/>
                <w:szCs w:val="16"/>
              </w:rPr>
              <w:t>150</w:t>
            </w:r>
          </w:p>
        </w:tc>
        <w:tc>
          <w:tcPr>
            <w:tcW w:w="694" w:type="dxa"/>
            <w:tcBorders>
              <w:top w:val="single" w:sz="4" w:space="0" w:color="000000"/>
              <w:left w:val="single" w:sz="4" w:space="0" w:color="000000"/>
              <w:bottom w:val="single" w:sz="4" w:space="0" w:color="000000"/>
              <w:right w:val="single" w:sz="4" w:space="0" w:color="000000"/>
            </w:tcBorders>
            <w:vAlign w:val="center"/>
            <w:hideMark/>
          </w:tcPr>
          <w:p w14:paraId="5CB13730" w14:textId="77777777" w:rsidR="00436127" w:rsidRPr="00762653" w:rsidRDefault="00436127" w:rsidP="00762653">
            <w:pPr>
              <w:snapToGrid w:val="0"/>
              <w:spacing w:after="0" w:line="240" w:lineRule="auto"/>
              <w:jc w:val="both"/>
              <w:rPr>
                <w:sz w:val="16"/>
                <w:szCs w:val="16"/>
              </w:rPr>
            </w:pPr>
            <w:r w:rsidRPr="00762653">
              <w:rPr>
                <w:sz w:val="16"/>
                <w:szCs w:val="16"/>
              </w:rPr>
              <w:t>98,7</w:t>
            </w:r>
          </w:p>
        </w:tc>
      </w:tr>
      <w:tr w:rsidR="00762653" w:rsidRPr="00762653" w14:paraId="71C3F5E7" w14:textId="77777777" w:rsidTr="00436127">
        <w:trPr>
          <w:trHeight w:val="255"/>
        </w:trPr>
        <w:tc>
          <w:tcPr>
            <w:tcW w:w="1928" w:type="dxa"/>
            <w:tcBorders>
              <w:top w:val="single" w:sz="4" w:space="0" w:color="000000"/>
              <w:left w:val="single" w:sz="4" w:space="0" w:color="000000"/>
              <w:bottom w:val="single" w:sz="4" w:space="0" w:color="000000"/>
              <w:right w:val="nil"/>
            </w:tcBorders>
            <w:vAlign w:val="center"/>
            <w:hideMark/>
          </w:tcPr>
          <w:p w14:paraId="1084462F" w14:textId="77777777" w:rsidR="00436127" w:rsidRPr="00762653" w:rsidRDefault="00436127" w:rsidP="00762653">
            <w:pPr>
              <w:spacing w:after="0" w:line="240" w:lineRule="auto"/>
              <w:jc w:val="both"/>
            </w:pPr>
            <w:proofErr w:type="spellStart"/>
            <w:r w:rsidRPr="00762653">
              <w:rPr>
                <w:sz w:val="18"/>
                <w:szCs w:val="18"/>
              </w:rPr>
              <w:t>eGFR</w:t>
            </w:r>
            <w:proofErr w:type="spellEnd"/>
          </w:p>
        </w:tc>
        <w:tc>
          <w:tcPr>
            <w:tcW w:w="795" w:type="dxa"/>
            <w:tcBorders>
              <w:top w:val="single" w:sz="4" w:space="0" w:color="000000"/>
              <w:left w:val="single" w:sz="4" w:space="0" w:color="000000"/>
              <w:bottom w:val="single" w:sz="4" w:space="0" w:color="000000"/>
              <w:right w:val="nil"/>
            </w:tcBorders>
            <w:vAlign w:val="center"/>
            <w:hideMark/>
          </w:tcPr>
          <w:p w14:paraId="3D8535EB" w14:textId="77777777" w:rsidR="00436127" w:rsidRPr="00762653" w:rsidRDefault="00436127" w:rsidP="00762653">
            <w:pPr>
              <w:snapToGrid w:val="0"/>
              <w:spacing w:after="0" w:line="240" w:lineRule="auto"/>
              <w:jc w:val="both"/>
              <w:rPr>
                <w:sz w:val="16"/>
                <w:szCs w:val="16"/>
              </w:rPr>
            </w:pPr>
            <w:r w:rsidRPr="00762653">
              <w:rPr>
                <w:sz w:val="16"/>
                <w:szCs w:val="16"/>
              </w:rPr>
              <w:t>147</w:t>
            </w:r>
          </w:p>
        </w:tc>
        <w:tc>
          <w:tcPr>
            <w:tcW w:w="694" w:type="dxa"/>
            <w:tcBorders>
              <w:top w:val="single" w:sz="4" w:space="0" w:color="000000"/>
              <w:left w:val="single" w:sz="4" w:space="0" w:color="000000"/>
              <w:bottom w:val="single" w:sz="4" w:space="0" w:color="000000"/>
              <w:right w:val="nil"/>
            </w:tcBorders>
            <w:vAlign w:val="center"/>
            <w:hideMark/>
          </w:tcPr>
          <w:p w14:paraId="3A723EBB" w14:textId="77777777" w:rsidR="00436127" w:rsidRPr="00762653" w:rsidRDefault="00436127" w:rsidP="00762653">
            <w:pPr>
              <w:snapToGrid w:val="0"/>
              <w:spacing w:after="0" w:line="240" w:lineRule="auto"/>
              <w:jc w:val="both"/>
              <w:rPr>
                <w:sz w:val="16"/>
                <w:szCs w:val="16"/>
              </w:rPr>
            </w:pPr>
            <w:r w:rsidRPr="00762653">
              <w:rPr>
                <w:sz w:val="16"/>
                <w:szCs w:val="16"/>
              </w:rPr>
              <w:t>95,5</w:t>
            </w:r>
          </w:p>
        </w:tc>
        <w:tc>
          <w:tcPr>
            <w:tcW w:w="795" w:type="dxa"/>
            <w:tcBorders>
              <w:top w:val="single" w:sz="4" w:space="0" w:color="000000"/>
              <w:left w:val="single" w:sz="4" w:space="0" w:color="000000"/>
              <w:bottom w:val="single" w:sz="4" w:space="0" w:color="000000"/>
              <w:right w:val="nil"/>
            </w:tcBorders>
            <w:vAlign w:val="center"/>
            <w:hideMark/>
          </w:tcPr>
          <w:p w14:paraId="4BDD54EA" w14:textId="77777777" w:rsidR="00436127" w:rsidRPr="00762653" w:rsidRDefault="00436127" w:rsidP="00762653">
            <w:pPr>
              <w:snapToGrid w:val="0"/>
              <w:spacing w:after="0" w:line="240" w:lineRule="auto"/>
              <w:jc w:val="both"/>
              <w:rPr>
                <w:sz w:val="16"/>
                <w:szCs w:val="16"/>
              </w:rPr>
            </w:pPr>
            <w:r w:rsidRPr="00762653">
              <w:rPr>
                <w:sz w:val="16"/>
                <w:szCs w:val="16"/>
              </w:rPr>
              <w:t>145</w:t>
            </w:r>
          </w:p>
        </w:tc>
        <w:tc>
          <w:tcPr>
            <w:tcW w:w="704" w:type="dxa"/>
            <w:tcBorders>
              <w:top w:val="single" w:sz="4" w:space="0" w:color="000000"/>
              <w:left w:val="single" w:sz="4" w:space="0" w:color="000000"/>
              <w:bottom w:val="single" w:sz="4" w:space="0" w:color="000000"/>
              <w:right w:val="nil"/>
            </w:tcBorders>
            <w:vAlign w:val="center"/>
            <w:hideMark/>
          </w:tcPr>
          <w:p w14:paraId="050F6BB4" w14:textId="77777777" w:rsidR="00436127" w:rsidRPr="00762653" w:rsidRDefault="00436127" w:rsidP="00762653">
            <w:pPr>
              <w:snapToGrid w:val="0"/>
              <w:spacing w:after="0" w:line="240" w:lineRule="auto"/>
              <w:jc w:val="both"/>
              <w:rPr>
                <w:sz w:val="16"/>
                <w:szCs w:val="16"/>
              </w:rPr>
            </w:pPr>
            <w:r w:rsidRPr="00762653">
              <w:rPr>
                <w:sz w:val="16"/>
                <w:szCs w:val="16"/>
              </w:rPr>
              <w:t>91,8</w:t>
            </w:r>
          </w:p>
        </w:tc>
        <w:tc>
          <w:tcPr>
            <w:tcW w:w="795" w:type="dxa"/>
            <w:tcBorders>
              <w:top w:val="single" w:sz="4" w:space="0" w:color="000000"/>
              <w:left w:val="single" w:sz="4" w:space="0" w:color="000000"/>
              <w:bottom w:val="single" w:sz="4" w:space="0" w:color="000000"/>
              <w:right w:val="nil"/>
            </w:tcBorders>
            <w:vAlign w:val="center"/>
            <w:hideMark/>
          </w:tcPr>
          <w:p w14:paraId="3BA391F0" w14:textId="77777777" w:rsidR="00436127" w:rsidRPr="00762653" w:rsidRDefault="00436127" w:rsidP="00762653">
            <w:pPr>
              <w:snapToGrid w:val="0"/>
              <w:spacing w:after="0" w:line="240" w:lineRule="auto"/>
              <w:jc w:val="both"/>
              <w:rPr>
                <w:sz w:val="16"/>
                <w:szCs w:val="16"/>
              </w:rPr>
            </w:pPr>
            <w:r w:rsidRPr="00762653">
              <w:rPr>
                <w:sz w:val="16"/>
                <w:szCs w:val="16"/>
              </w:rPr>
              <w:t>148</w:t>
            </w:r>
          </w:p>
        </w:tc>
        <w:tc>
          <w:tcPr>
            <w:tcW w:w="694" w:type="dxa"/>
            <w:tcBorders>
              <w:top w:val="single" w:sz="4" w:space="0" w:color="000000"/>
              <w:left w:val="single" w:sz="4" w:space="0" w:color="000000"/>
              <w:bottom w:val="single" w:sz="4" w:space="0" w:color="000000"/>
              <w:right w:val="nil"/>
            </w:tcBorders>
            <w:vAlign w:val="center"/>
            <w:hideMark/>
          </w:tcPr>
          <w:p w14:paraId="0D226AD9" w14:textId="77777777" w:rsidR="00436127" w:rsidRPr="00762653" w:rsidRDefault="00436127" w:rsidP="00762653">
            <w:pPr>
              <w:snapToGrid w:val="0"/>
              <w:spacing w:after="0" w:line="240" w:lineRule="auto"/>
              <w:jc w:val="both"/>
              <w:rPr>
                <w:sz w:val="16"/>
                <w:szCs w:val="16"/>
              </w:rPr>
            </w:pPr>
            <w:r w:rsidRPr="00762653">
              <w:rPr>
                <w:sz w:val="16"/>
                <w:szCs w:val="16"/>
              </w:rPr>
              <w:t>94,3</w:t>
            </w:r>
          </w:p>
        </w:tc>
        <w:tc>
          <w:tcPr>
            <w:tcW w:w="836" w:type="dxa"/>
            <w:tcBorders>
              <w:top w:val="single" w:sz="4" w:space="0" w:color="000000"/>
              <w:left w:val="single" w:sz="4" w:space="0" w:color="000000"/>
              <w:bottom w:val="single" w:sz="4" w:space="0" w:color="000000"/>
              <w:right w:val="nil"/>
            </w:tcBorders>
            <w:vAlign w:val="center"/>
            <w:hideMark/>
          </w:tcPr>
          <w:p w14:paraId="7C69C552" w14:textId="77777777" w:rsidR="00436127" w:rsidRPr="00762653" w:rsidRDefault="00436127" w:rsidP="00762653">
            <w:pPr>
              <w:snapToGrid w:val="0"/>
              <w:spacing w:after="0" w:line="240" w:lineRule="auto"/>
              <w:jc w:val="both"/>
              <w:rPr>
                <w:sz w:val="16"/>
                <w:szCs w:val="16"/>
              </w:rPr>
            </w:pPr>
            <w:r w:rsidRPr="00762653">
              <w:rPr>
                <w:sz w:val="16"/>
                <w:szCs w:val="16"/>
              </w:rPr>
              <w:t>139</w:t>
            </w:r>
          </w:p>
        </w:tc>
        <w:tc>
          <w:tcPr>
            <w:tcW w:w="694" w:type="dxa"/>
            <w:tcBorders>
              <w:top w:val="single" w:sz="4" w:space="0" w:color="000000"/>
              <w:left w:val="single" w:sz="4" w:space="0" w:color="000000"/>
              <w:bottom w:val="single" w:sz="4" w:space="0" w:color="000000"/>
              <w:right w:val="single" w:sz="4" w:space="0" w:color="000000"/>
            </w:tcBorders>
            <w:vAlign w:val="center"/>
            <w:hideMark/>
          </w:tcPr>
          <w:p w14:paraId="00C3C75D" w14:textId="77777777" w:rsidR="00436127" w:rsidRPr="00762653" w:rsidRDefault="00436127" w:rsidP="00762653">
            <w:pPr>
              <w:snapToGrid w:val="0"/>
              <w:spacing w:after="0" w:line="240" w:lineRule="auto"/>
              <w:jc w:val="both"/>
              <w:rPr>
                <w:sz w:val="16"/>
                <w:szCs w:val="16"/>
              </w:rPr>
            </w:pPr>
            <w:r w:rsidRPr="00762653">
              <w:rPr>
                <w:sz w:val="16"/>
                <w:szCs w:val="16"/>
              </w:rPr>
              <w:t>91,4</w:t>
            </w:r>
          </w:p>
        </w:tc>
      </w:tr>
      <w:tr w:rsidR="00762653" w:rsidRPr="00762653" w14:paraId="6133C1F7" w14:textId="77777777" w:rsidTr="00436127">
        <w:trPr>
          <w:trHeight w:val="255"/>
        </w:trPr>
        <w:tc>
          <w:tcPr>
            <w:tcW w:w="1928" w:type="dxa"/>
            <w:tcBorders>
              <w:top w:val="single" w:sz="4" w:space="0" w:color="000000"/>
              <w:left w:val="single" w:sz="4" w:space="0" w:color="000000"/>
              <w:bottom w:val="single" w:sz="4" w:space="0" w:color="000000"/>
              <w:right w:val="nil"/>
            </w:tcBorders>
            <w:vAlign w:val="center"/>
            <w:hideMark/>
          </w:tcPr>
          <w:p w14:paraId="05BD84D3" w14:textId="77777777" w:rsidR="00436127" w:rsidRPr="00762653" w:rsidRDefault="00436127" w:rsidP="00762653">
            <w:pPr>
              <w:spacing w:after="0" w:line="240" w:lineRule="auto"/>
              <w:jc w:val="both"/>
            </w:pPr>
            <w:r w:rsidRPr="00762653">
              <w:rPr>
                <w:sz w:val="18"/>
                <w:szCs w:val="18"/>
              </w:rPr>
              <w:t>Urineonderzoek</w:t>
            </w:r>
          </w:p>
        </w:tc>
        <w:tc>
          <w:tcPr>
            <w:tcW w:w="795" w:type="dxa"/>
            <w:tcBorders>
              <w:top w:val="single" w:sz="4" w:space="0" w:color="000000"/>
              <w:left w:val="single" w:sz="4" w:space="0" w:color="000000"/>
              <w:bottom w:val="single" w:sz="4" w:space="0" w:color="000000"/>
              <w:right w:val="nil"/>
            </w:tcBorders>
            <w:vAlign w:val="center"/>
            <w:hideMark/>
          </w:tcPr>
          <w:p w14:paraId="529D52DD" w14:textId="77777777" w:rsidR="00436127" w:rsidRPr="00762653" w:rsidRDefault="00436127" w:rsidP="00762653">
            <w:pPr>
              <w:snapToGrid w:val="0"/>
              <w:spacing w:after="0" w:line="240" w:lineRule="auto"/>
              <w:jc w:val="both"/>
              <w:rPr>
                <w:sz w:val="16"/>
                <w:szCs w:val="16"/>
              </w:rPr>
            </w:pPr>
            <w:r w:rsidRPr="00762653">
              <w:rPr>
                <w:sz w:val="16"/>
                <w:szCs w:val="16"/>
              </w:rPr>
              <w:t>139</w:t>
            </w:r>
          </w:p>
        </w:tc>
        <w:tc>
          <w:tcPr>
            <w:tcW w:w="694" w:type="dxa"/>
            <w:tcBorders>
              <w:top w:val="single" w:sz="4" w:space="0" w:color="000000"/>
              <w:left w:val="single" w:sz="4" w:space="0" w:color="000000"/>
              <w:bottom w:val="single" w:sz="4" w:space="0" w:color="000000"/>
              <w:right w:val="nil"/>
            </w:tcBorders>
            <w:vAlign w:val="center"/>
            <w:hideMark/>
          </w:tcPr>
          <w:p w14:paraId="7880DBAC" w14:textId="77777777" w:rsidR="00436127" w:rsidRPr="00762653" w:rsidRDefault="00436127" w:rsidP="00762653">
            <w:pPr>
              <w:snapToGrid w:val="0"/>
              <w:spacing w:after="0" w:line="240" w:lineRule="auto"/>
              <w:jc w:val="both"/>
              <w:rPr>
                <w:sz w:val="16"/>
                <w:szCs w:val="16"/>
              </w:rPr>
            </w:pPr>
            <w:r w:rsidRPr="00762653">
              <w:rPr>
                <w:sz w:val="16"/>
                <w:szCs w:val="16"/>
              </w:rPr>
              <w:t>90,3</w:t>
            </w:r>
          </w:p>
        </w:tc>
        <w:tc>
          <w:tcPr>
            <w:tcW w:w="795" w:type="dxa"/>
            <w:tcBorders>
              <w:top w:val="single" w:sz="4" w:space="0" w:color="000000"/>
              <w:left w:val="single" w:sz="4" w:space="0" w:color="000000"/>
              <w:bottom w:val="single" w:sz="4" w:space="0" w:color="000000"/>
              <w:right w:val="nil"/>
            </w:tcBorders>
            <w:vAlign w:val="center"/>
            <w:hideMark/>
          </w:tcPr>
          <w:p w14:paraId="02784B33" w14:textId="77777777" w:rsidR="00436127" w:rsidRPr="00762653" w:rsidRDefault="00436127" w:rsidP="00762653">
            <w:pPr>
              <w:snapToGrid w:val="0"/>
              <w:spacing w:after="0" w:line="240" w:lineRule="auto"/>
              <w:jc w:val="both"/>
              <w:rPr>
                <w:sz w:val="16"/>
                <w:szCs w:val="16"/>
              </w:rPr>
            </w:pPr>
            <w:r w:rsidRPr="00762653">
              <w:rPr>
                <w:sz w:val="16"/>
                <w:szCs w:val="16"/>
              </w:rPr>
              <w:t>134</w:t>
            </w:r>
          </w:p>
        </w:tc>
        <w:tc>
          <w:tcPr>
            <w:tcW w:w="704" w:type="dxa"/>
            <w:tcBorders>
              <w:top w:val="single" w:sz="4" w:space="0" w:color="000000"/>
              <w:left w:val="single" w:sz="4" w:space="0" w:color="000000"/>
              <w:bottom w:val="single" w:sz="4" w:space="0" w:color="000000"/>
              <w:right w:val="nil"/>
            </w:tcBorders>
            <w:vAlign w:val="center"/>
            <w:hideMark/>
          </w:tcPr>
          <w:p w14:paraId="5BE9A4CA" w14:textId="77777777" w:rsidR="00436127" w:rsidRPr="00762653" w:rsidRDefault="00436127" w:rsidP="00762653">
            <w:pPr>
              <w:snapToGrid w:val="0"/>
              <w:spacing w:after="0" w:line="240" w:lineRule="auto"/>
              <w:jc w:val="both"/>
              <w:rPr>
                <w:sz w:val="16"/>
                <w:szCs w:val="16"/>
              </w:rPr>
            </w:pPr>
            <w:r w:rsidRPr="00762653">
              <w:rPr>
                <w:sz w:val="16"/>
                <w:szCs w:val="16"/>
              </w:rPr>
              <w:t>84,8</w:t>
            </w:r>
          </w:p>
        </w:tc>
        <w:tc>
          <w:tcPr>
            <w:tcW w:w="795" w:type="dxa"/>
            <w:tcBorders>
              <w:top w:val="single" w:sz="4" w:space="0" w:color="000000"/>
              <w:left w:val="single" w:sz="4" w:space="0" w:color="000000"/>
              <w:bottom w:val="single" w:sz="4" w:space="0" w:color="000000"/>
              <w:right w:val="nil"/>
            </w:tcBorders>
            <w:vAlign w:val="center"/>
            <w:hideMark/>
          </w:tcPr>
          <w:p w14:paraId="2D63BB3E" w14:textId="77777777" w:rsidR="00436127" w:rsidRPr="00762653" w:rsidRDefault="00436127" w:rsidP="00762653">
            <w:pPr>
              <w:snapToGrid w:val="0"/>
              <w:spacing w:after="0" w:line="240" w:lineRule="auto"/>
              <w:jc w:val="both"/>
              <w:rPr>
                <w:sz w:val="16"/>
                <w:szCs w:val="16"/>
              </w:rPr>
            </w:pPr>
            <w:r w:rsidRPr="00762653">
              <w:rPr>
                <w:sz w:val="16"/>
                <w:szCs w:val="16"/>
              </w:rPr>
              <w:t>138</w:t>
            </w:r>
          </w:p>
        </w:tc>
        <w:tc>
          <w:tcPr>
            <w:tcW w:w="694" w:type="dxa"/>
            <w:tcBorders>
              <w:top w:val="single" w:sz="4" w:space="0" w:color="000000"/>
              <w:left w:val="single" w:sz="4" w:space="0" w:color="000000"/>
              <w:bottom w:val="single" w:sz="4" w:space="0" w:color="000000"/>
              <w:right w:val="nil"/>
            </w:tcBorders>
            <w:vAlign w:val="center"/>
            <w:hideMark/>
          </w:tcPr>
          <w:p w14:paraId="66130C8B" w14:textId="77777777" w:rsidR="00436127" w:rsidRPr="00762653" w:rsidRDefault="00436127" w:rsidP="00762653">
            <w:pPr>
              <w:snapToGrid w:val="0"/>
              <w:spacing w:after="0" w:line="240" w:lineRule="auto"/>
              <w:jc w:val="both"/>
              <w:rPr>
                <w:sz w:val="16"/>
                <w:szCs w:val="16"/>
              </w:rPr>
            </w:pPr>
            <w:r w:rsidRPr="00762653">
              <w:rPr>
                <w:sz w:val="16"/>
                <w:szCs w:val="16"/>
              </w:rPr>
              <w:t>87,9</w:t>
            </w:r>
          </w:p>
        </w:tc>
        <w:tc>
          <w:tcPr>
            <w:tcW w:w="836" w:type="dxa"/>
            <w:tcBorders>
              <w:top w:val="single" w:sz="4" w:space="0" w:color="000000"/>
              <w:left w:val="single" w:sz="4" w:space="0" w:color="000000"/>
              <w:bottom w:val="single" w:sz="4" w:space="0" w:color="000000"/>
              <w:right w:val="nil"/>
            </w:tcBorders>
            <w:vAlign w:val="center"/>
            <w:hideMark/>
          </w:tcPr>
          <w:p w14:paraId="03D5143B" w14:textId="77777777" w:rsidR="00436127" w:rsidRPr="00762653" w:rsidRDefault="00436127" w:rsidP="00762653">
            <w:pPr>
              <w:snapToGrid w:val="0"/>
              <w:spacing w:after="0" w:line="240" w:lineRule="auto"/>
              <w:jc w:val="both"/>
              <w:rPr>
                <w:sz w:val="16"/>
                <w:szCs w:val="16"/>
              </w:rPr>
            </w:pPr>
            <w:r w:rsidRPr="00762653">
              <w:rPr>
                <w:sz w:val="16"/>
                <w:szCs w:val="16"/>
              </w:rPr>
              <w:t>127</w:t>
            </w:r>
          </w:p>
        </w:tc>
        <w:tc>
          <w:tcPr>
            <w:tcW w:w="694" w:type="dxa"/>
            <w:tcBorders>
              <w:top w:val="single" w:sz="4" w:space="0" w:color="000000"/>
              <w:left w:val="single" w:sz="4" w:space="0" w:color="000000"/>
              <w:bottom w:val="single" w:sz="4" w:space="0" w:color="000000"/>
              <w:right w:val="single" w:sz="4" w:space="0" w:color="000000"/>
            </w:tcBorders>
            <w:vAlign w:val="center"/>
            <w:hideMark/>
          </w:tcPr>
          <w:p w14:paraId="2075C5D8" w14:textId="77777777" w:rsidR="00436127" w:rsidRPr="00762653" w:rsidRDefault="00436127" w:rsidP="00762653">
            <w:pPr>
              <w:snapToGrid w:val="0"/>
              <w:spacing w:after="0" w:line="240" w:lineRule="auto"/>
              <w:jc w:val="both"/>
              <w:rPr>
                <w:sz w:val="16"/>
                <w:szCs w:val="16"/>
              </w:rPr>
            </w:pPr>
            <w:r w:rsidRPr="00762653">
              <w:rPr>
                <w:sz w:val="16"/>
                <w:szCs w:val="16"/>
              </w:rPr>
              <w:t>83,6</w:t>
            </w:r>
          </w:p>
        </w:tc>
      </w:tr>
      <w:tr w:rsidR="00762653" w:rsidRPr="00762653" w14:paraId="1B7A4DD9" w14:textId="77777777" w:rsidTr="00436127">
        <w:trPr>
          <w:trHeight w:val="255"/>
        </w:trPr>
        <w:tc>
          <w:tcPr>
            <w:tcW w:w="1928" w:type="dxa"/>
            <w:tcBorders>
              <w:top w:val="single" w:sz="4" w:space="0" w:color="000000"/>
              <w:left w:val="single" w:sz="4" w:space="0" w:color="000000"/>
              <w:bottom w:val="single" w:sz="4" w:space="0" w:color="000000"/>
              <w:right w:val="nil"/>
            </w:tcBorders>
            <w:vAlign w:val="center"/>
            <w:hideMark/>
          </w:tcPr>
          <w:p w14:paraId="19A4FA0C" w14:textId="77777777" w:rsidR="00436127" w:rsidRPr="00762653" w:rsidRDefault="00436127" w:rsidP="00762653">
            <w:pPr>
              <w:spacing w:after="0" w:line="240" w:lineRule="auto"/>
              <w:jc w:val="both"/>
            </w:pPr>
            <w:r w:rsidRPr="00762653">
              <w:rPr>
                <w:sz w:val="18"/>
                <w:szCs w:val="18"/>
              </w:rPr>
              <w:t>Rookstatus bekend</w:t>
            </w:r>
          </w:p>
        </w:tc>
        <w:tc>
          <w:tcPr>
            <w:tcW w:w="795" w:type="dxa"/>
            <w:tcBorders>
              <w:top w:val="single" w:sz="4" w:space="0" w:color="000000"/>
              <w:left w:val="single" w:sz="4" w:space="0" w:color="000000"/>
              <w:bottom w:val="single" w:sz="4" w:space="0" w:color="000000"/>
              <w:right w:val="nil"/>
            </w:tcBorders>
            <w:vAlign w:val="center"/>
            <w:hideMark/>
          </w:tcPr>
          <w:p w14:paraId="6919659D" w14:textId="77777777" w:rsidR="00436127" w:rsidRPr="00762653" w:rsidRDefault="00436127" w:rsidP="00762653">
            <w:pPr>
              <w:snapToGrid w:val="0"/>
              <w:spacing w:after="0" w:line="240" w:lineRule="auto"/>
              <w:jc w:val="both"/>
              <w:rPr>
                <w:sz w:val="16"/>
                <w:szCs w:val="16"/>
              </w:rPr>
            </w:pPr>
            <w:r w:rsidRPr="00762653">
              <w:rPr>
                <w:sz w:val="16"/>
                <w:szCs w:val="16"/>
              </w:rPr>
              <w:t>154</w:t>
            </w:r>
          </w:p>
        </w:tc>
        <w:tc>
          <w:tcPr>
            <w:tcW w:w="694" w:type="dxa"/>
            <w:tcBorders>
              <w:top w:val="single" w:sz="4" w:space="0" w:color="000000"/>
              <w:left w:val="single" w:sz="4" w:space="0" w:color="000000"/>
              <w:bottom w:val="single" w:sz="4" w:space="0" w:color="000000"/>
              <w:right w:val="nil"/>
            </w:tcBorders>
            <w:vAlign w:val="center"/>
            <w:hideMark/>
          </w:tcPr>
          <w:p w14:paraId="0E5C2E46" w14:textId="77777777" w:rsidR="00436127" w:rsidRPr="00762653" w:rsidRDefault="00436127" w:rsidP="00762653">
            <w:pPr>
              <w:snapToGrid w:val="0"/>
              <w:spacing w:after="0" w:line="240" w:lineRule="auto"/>
              <w:jc w:val="both"/>
              <w:rPr>
                <w:sz w:val="16"/>
                <w:szCs w:val="16"/>
              </w:rPr>
            </w:pPr>
            <w:r w:rsidRPr="00762653">
              <w:rPr>
                <w:sz w:val="16"/>
                <w:szCs w:val="16"/>
              </w:rPr>
              <w:t>100,0</w:t>
            </w:r>
          </w:p>
        </w:tc>
        <w:tc>
          <w:tcPr>
            <w:tcW w:w="795" w:type="dxa"/>
            <w:tcBorders>
              <w:top w:val="single" w:sz="4" w:space="0" w:color="000000"/>
              <w:left w:val="single" w:sz="4" w:space="0" w:color="000000"/>
              <w:bottom w:val="single" w:sz="4" w:space="0" w:color="000000"/>
              <w:right w:val="nil"/>
            </w:tcBorders>
            <w:vAlign w:val="center"/>
            <w:hideMark/>
          </w:tcPr>
          <w:p w14:paraId="0167FF09" w14:textId="77777777" w:rsidR="00436127" w:rsidRPr="00762653" w:rsidRDefault="00436127" w:rsidP="00762653">
            <w:pPr>
              <w:snapToGrid w:val="0"/>
              <w:spacing w:after="0" w:line="240" w:lineRule="auto"/>
              <w:jc w:val="both"/>
              <w:rPr>
                <w:sz w:val="16"/>
                <w:szCs w:val="16"/>
              </w:rPr>
            </w:pPr>
            <w:r w:rsidRPr="00762653">
              <w:rPr>
                <w:sz w:val="16"/>
                <w:szCs w:val="16"/>
              </w:rPr>
              <w:t>154</w:t>
            </w:r>
          </w:p>
        </w:tc>
        <w:tc>
          <w:tcPr>
            <w:tcW w:w="704" w:type="dxa"/>
            <w:tcBorders>
              <w:top w:val="single" w:sz="4" w:space="0" w:color="000000"/>
              <w:left w:val="single" w:sz="4" w:space="0" w:color="000000"/>
              <w:bottom w:val="single" w:sz="4" w:space="0" w:color="000000"/>
              <w:right w:val="nil"/>
            </w:tcBorders>
            <w:vAlign w:val="center"/>
            <w:hideMark/>
          </w:tcPr>
          <w:p w14:paraId="0DAFBA50" w14:textId="77777777" w:rsidR="00436127" w:rsidRPr="00762653" w:rsidRDefault="00436127" w:rsidP="00762653">
            <w:pPr>
              <w:snapToGrid w:val="0"/>
              <w:spacing w:after="0" w:line="240" w:lineRule="auto"/>
              <w:jc w:val="both"/>
              <w:rPr>
                <w:sz w:val="16"/>
                <w:szCs w:val="16"/>
              </w:rPr>
            </w:pPr>
            <w:r w:rsidRPr="00762653">
              <w:rPr>
                <w:sz w:val="16"/>
                <w:szCs w:val="16"/>
              </w:rPr>
              <w:t>97,5</w:t>
            </w:r>
          </w:p>
        </w:tc>
        <w:tc>
          <w:tcPr>
            <w:tcW w:w="795" w:type="dxa"/>
            <w:tcBorders>
              <w:top w:val="single" w:sz="4" w:space="0" w:color="000000"/>
              <w:left w:val="single" w:sz="4" w:space="0" w:color="000000"/>
              <w:bottom w:val="single" w:sz="4" w:space="0" w:color="000000"/>
              <w:right w:val="nil"/>
            </w:tcBorders>
            <w:vAlign w:val="center"/>
            <w:hideMark/>
          </w:tcPr>
          <w:p w14:paraId="298B51D4" w14:textId="77777777" w:rsidR="00436127" w:rsidRPr="00762653" w:rsidRDefault="00436127" w:rsidP="00762653">
            <w:pPr>
              <w:snapToGrid w:val="0"/>
              <w:spacing w:after="0" w:line="240" w:lineRule="auto"/>
              <w:jc w:val="both"/>
              <w:rPr>
                <w:sz w:val="16"/>
                <w:szCs w:val="16"/>
              </w:rPr>
            </w:pPr>
            <w:r w:rsidRPr="00762653">
              <w:rPr>
                <w:sz w:val="16"/>
                <w:szCs w:val="16"/>
              </w:rPr>
              <w:t>151</w:t>
            </w:r>
          </w:p>
        </w:tc>
        <w:tc>
          <w:tcPr>
            <w:tcW w:w="694" w:type="dxa"/>
            <w:tcBorders>
              <w:top w:val="single" w:sz="4" w:space="0" w:color="000000"/>
              <w:left w:val="single" w:sz="4" w:space="0" w:color="000000"/>
              <w:bottom w:val="single" w:sz="4" w:space="0" w:color="000000"/>
              <w:right w:val="nil"/>
            </w:tcBorders>
            <w:vAlign w:val="center"/>
            <w:hideMark/>
          </w:tcPr>
          <w:p w14:paraId="60CEEAEC" w14:textId="77777777" w:rsidR="00436127" w:rsidRPr="00762653" w:rsidRDefault="00436127" w:rsidP="00762653">
            <w:pPr>
              <w:snapToGrid w:val="0"/>
              <w:spacing w:after="0" w:line="240" w:lineRule="auto"/>
              <w:jc w:val="both"/>
              <w:rPr>
                <w:sz w:val="16"/>
                <w:szCs w:val="16"/>
              </w:rPr>
            </w:pPr>
            <w:r w:rsidRPr="00762653">
              <w:rPr>
                <w:sz w:val="16"/>
                <w:szCs w:val="16"/>
              </w:rPr>
              <w:t>96,2</w:t>
            </w:r>
          </w:p>
        </w:tc>
        <w:tc>
          <w:tcPr>
            <w:tcW w:w="836" w:type="dxa"/>
            <w:tcBorders>
              <w:top w:val="single" w:sz="4" w:space="0" w:color="000000"/>
              <w:left w:val="single" w:sz="4" w:space="0" w:color="000000"/>
              <w:bottom w:val="single" w:sz="4" w:space="0" w:color="000000"/>
              <w:right w:val="nil"/>
            </w:tcBorders>
            <w:vAlign w:val="center"/>
            <w:hideMark/>
          </w:tcPr>
          <w:p w14:paraId="7D174B11" w14:textId="77777777" w:rsidR="00436127" w:rsidRPr="00762653" w:rsidRDefault="00436127" w:rsidP="00762653">
            <w:pPr>
              <w:snapToGrid w:val="0"/>
              <w:spacing w:after="0" w:line="240" w:lineRule="auto"/>
              <w:jc w:val="both"/>
              <w:rPr>
                <w:sz w:val="16"/>
                <w:szCs w:val="16"/>
              </w:rPr>
            </w:pPr>
            <w:r w:rsidRPr="00762653">
              <w:rPr>
                <w:sz w:val="16"/>
                <w:szCs w:val="16"/>
              </w:rPr>
              <w:t>144</w:t>
            </w:r>
          </w:p>
        </w:tc>
        <w:tc>
          <w:tcPr>
            <w:tcW w:w="694" w:type="dxa"/>
            <w:tcBorders>
              <w:top w:val="single" w:sz="4" w:space="0" w:color="000000"/>
              <w:left w:val="single" w:sz="4" w:space="0" w:color="000000"/>
              <w:bottom w:val="single" w:sz="4" w:space="0" w:color="000000"/>
              <w:right w:val="single" w:sz="4" w:space="0" w:color="000000"/>
            </w:tcBorders>
            <w:vAlign w:val="center"/>
            <w:hideMark/>
          </w:tcPr>
          <w:p w14:paraId="01A7BFEB" w14:textId="77777777" w:rsidR="00436127" w:rsidRPr="00762653" w:rsidRDefault="00436127" w:rsidP="00762653">
            <w:pPr>
              <w:snapToGrid w:val="0"/>
              <w:spacing w:after="0" w:line="240" w:lineRule="auto"/>
              <w:jc w:val="both"/>
              <w:rPr>
                <w:sz w:val="16"/>
                <w:szCs w:val="16"/>
              </w:rPr>
            </w:pPr>
            <w:r w:rsidRPr="00762653">
              <w:rPr>
                <w:sz w:val="16"/>
                <w:szCs w:val="16"/>
              </w:rPr>
              <w:t>94,7</w:t>
            </w:r>
          </w:p>
        </w:tc>
      </w:tr>
    </w:tbl>
    <w:p w14:paraId="3E094F81" w14:textId="77777777" w:rsidR="00436127" w:rsidRPr="00762653" w:rsidRDefault="00436127" w:rsidP="00762653">
      <w:pPr>
        <w:pStyle w:val="Geenafstand"/>
        <w:jc w:val="both"/>
        <w:rPr>
          <w:i/>
          <w:iCs/>
          <w:sz w:val="18"/>
          <w:szCs w:val="18"/>
        </w:rPr>
      </w:pPr>
      <w:r w:rsidRPr="00762653">
        <w:rPr>
          <w:i/>
          <w:iCs/>
          <w:sz w:val="18"/>
          <w:szCs w:val="18"/>
        </w:rPr>
        <w:t>Aantal</w:t>
      </w:r>
      <w:r w:rsidRPr="00762653">
        <w:rPr>
          <w:i/>
          <w:iCs/>
          <w:sz w:val="18"/>
          <w:szCs w:val="18"/>
        </w:rPr>
        <w:tab/>
        <w:t>= aantal patiënten in de praktijk, met hoofdbehandelaar huisarts, die deelnemen aan de ketenzorg</w:t>
      </w:r>
    </w:p>
    <w:p w14:paraId="284C4795" w14:textId="11040D9D" w:rsidR="00436127" w:rsidRPr="00762653" w:rsidRDefault="00436127" w:rsidP="00762653">
      <w:pPr>
        <w:pStyle w:val="Geenafstand"/>
        <w:ind w:hanging="708"/>
        <w:jc w:val="both"/>
        <w:rPr>
          <w:i/>
          <w:iCs/>
          <w:sz w:val="18"/>
          <w:szCs w:val="18"/>
        </w:rPr>
      </w:pPr>
      <w:r w:rsidRPr="00762653">
        <w:rPr>
          <w:i/>
          <w:iCs/>
          <w:sz w:val="18"/>
          <w:szCs w:val="18"/>
        </w:rPr>
        <w:t xml:space="preserve">% </w:t>
      </w:r>
      <w:r w:rsidRPr="00762653">
        <w:rPr>
          <w:i/>
          <w:iCs/>
          <w:sz w:val="18"/>
          <w:szCs w:val="18"/>
        </w:rPr>
        <w:tab/>
        <w:t>= procent van het totaal aantal patiënten in de praktijk die als hoofdbehandelaar de huisarts hebben en deelnemen aan de ketenzorg.</w:t>
      </w:r>
    </w:p>
    <w:tbl>
      <w:tblPr>
        <w:tblpPr w:leftFromText="141" w:rightFromText="141" w:bottomFromText="160" w:vertAnchor="text" w:horzAnchor="margin" w:tblpY="231"/>
        <w:tblW w:w="0" w:type="dxa"/>
        <w:tblLayout w:type="fixed"/>
        <w:tblCellMar>
          <w:left w:w="70" w:type="dxa"/>
          <w:right w:w="70" w:type="dxa"/>
        </w:tblCellMar>
        <w:tblLook w:val="04A0" w:firstRow="1" w:lastRow="0" w:firstColumn="1" w:lastColumn="0" w:noHBand="0" w:noVBand="1"/>
      </w:tblPr>
      <w:tblGrid>
        <w:gridCol w:w="2000"/>
        <w:gridCol w:w="719"/>
        <w:gridCol w:w="699"/>
        <w:gridCol w:w="850"/>
        <w:gridCol w:w="709"/>
        <w:gridCol w:w="850"/>
        <w:gridCol w:w="709"/>
        <w:gridCol w:w="709"/>
        <w:gridCol w:w="788"/>
      </w:tblGrid>
      <w:tr w:rsidR="00762653" w:rsidRPr="00762653" w14:paraId="303A2B10" w14:textId="77777777" w:rsidTr="00436127">
        <w:trPr>
          <w:trHeight w:val="255"/>
        </w:trPr>
        <w:tc>
          <w:tcPr>
            <w:tcW w:w="2000" w:type="dxa"/>
            <w:tcBorders>
              <w:top w:val="single" w:sz="4" w:space="0" w:color="000000"/>
              <w:left w:val="single" w:sz="4" w:space="0" w:color="000000"/>
              <w:bottom w:val="single" w:sz="4" w:space="0" w:color="000000"/>
              <w:right w:val="nil"/>
            </w:tcBorders>
            <w:shd w:val="clear" w:color="auto" w:fill="C6D9F1"/>
            <w:vAlign w:val="bottom"/>
            <w:hideMark/>
          </w:tcPr>
          <w:p w14:paraId="43F68506" w14:textId="77777777" w:rsidR="00436127" w:rsidRPr="00762653" w:rsidRDefault="00436127" w:rsidP="00762653">
            <w:pPr>
              <w:spacing w:after="0" w:line="240" w:lineRule="auto"/>
              <w:jc w:val="both"/>
            </w:pPr>
            <w:r w:rsidRPr="00762653">
              <w:rPr>
                <w:b/>
                <w:bCs/>
                <w:sz w:val="18"/>
                <w:szCs w:val="18"/>
              </w:rPr>
              <w:t>COPD 2023</w:t>
            </w:r>
          </w:p>
        </w:tc>
        <w:tc>
          <w:tcPr>
            <w:tcW w:w="1418" w:type="dxa"/>
            <w:gridSpan w:val="2"/>
            <w:tcBorders>
              <w:top w:val="single" w:sz="4" w:space="0" w:color="000000"/>
              <w:left w:val="single" w:sz="4" w:space="0" w:color="000000"/>
              <w:bottom w:val="single" w:sz="4" w:space="0" w:color="000000"/>
              <w:right w:val="nil"/>
            </w:tcBorders>
            <w:shd w:val="clear" w:color="auto" w:fill="C6D9F1"/>
            <w:vAlign w:val="bottom"/>
            <w:hideMark/>
          </w:tcPr>
          <w:p w14:paraId="635A1A02" w14:textId="77777777" w:rsidR="00436127" w:rsidRPr="00762653" w:rsidRDefault="00436127" w:rsidP="00762653">
            <w:pPr>
              <w:snapToGrid w:val="0"/>
              <w:spacing w:after="0" w:line="240" w:lineRule="auto"/>
              <w:jc w:val="both"/>
            </w:pPr>
            <w:r w:rsidRPr="00762653">
              <w:rPr>
                <w:b/>
                <w:bCs/>
                <w:sz w:val="18"/>
                <w:szCs w:val="18"/>
              </w:rPr>
              <w:t>Q1</w:t>
            </w:r>
          </w:p>
        </w:tc>
        <w:tc>
          <w:tcPr>
            <w:tcW w:w="1559" w:type="dxa"/>
            <w:gridSpan w:val="2"/>
            <w:tcBorders>
              <w:top w:val="single" w:sz="4" w:space="0" w:color="000000"/>
              <w:left w:val="single" w:sz="4" w:space="0" w:color="000000"/>
              <w:bottom w:val="single" w:sz="4" w:space="0" w:color="000000"/>
              <w:right w:val="nil"/>
            </w:tcBorders>
            <w:shd w:val="clear" w:color="auto" w:fill="C6D9F1"/>
            <w:vAlign w:val="bottom"/>
            <w:hideMark/>
          </w:tcPr>
          <w:p w14:paraId="12A4AEF9" w14:textId="77777777" w:rsidR="00436127" w:rsidRPr="00762653" w:rsidRDefault="00436127" w:rsidP="00762653">
            <w:pPr>
              <w:snapToGrid w:val="0"/>
              <w:spacing w:after="0" w:line="240" w:lineRule="auto"/>
              <w:jc w:val="both"/>
            </w:pPr>
            <w:r w:rsidRPr="00762653">
              <w:rPr>
                <w:b/>
                <w:bCs/>
                <w:sz w:val="18"/>
                <w:szCs w:val="18"/>
              </w:rPr>
              <w:t>Q2</w:t>
            </w:r>
          </w:p>
        </w:tc>
        <w:tc>
          <w:tcPr>
            <w:tcW w:w="1559" w:type="dxa"/>
            <w:gridSpan w:val="2"/>
            <w:tcBorders>
              <w:top w:val="single" w:sz="4" w:space="0" w:color="000000"/>
              <w:left w:val="single" w:sz="4" w:space="0" w:color="000000"/>
              <w:bottom w:val="single" w:sz="4" w:space="0" w:color="000000"/>
              <w:right w:val="nil"/>
            </w:tcBorders>
            <w:shd w:val="clear" w:color="auto" w:fill="C6D9F1"/>
            <w:vAlign w:val="bottom"/>
            <w:hideMark/>
          </w:tcPr>
          <w:p w14:paraId="52D93DAE" w14:textId="77777777" w:rsidR="00436127" w:rsidRPr="00762653" w:rsidRDefault="00436127" w:rsidP="00762653">
            <w:pPr>
              <w:snapToGrid w:val="0"/>
              <w:spacing w:after="0" w:line="240" w:lineRule="auto"/>
              <w:jc w:val="both"/>
            </w:pPr>
            <w:r w:rsidRPr="00762653">
              <w:rPr>
                <w:b/>
                <w:bCs/>
                <w:sz w:val="18"/>
                <w:szCs w:val="18"/>
              </w:rPr>
              <w:t>Q3</w:t>
            </w:r>
          </w:p>
        </w:tc>
        <w:tc>
          <w:tcPr>
            <w:tcW w:w="1497" w:type="dxa"/>
            <w:gridSpan w:val="2"/>
            <w:tcBorders>
              <w:top w:val="single" w:sz="4" w:space="0" w:color="000000"/>
              <w:left w:val="single" w:sz="4" w:space="0" w:color="000000"/>
              <w:bottom w:val="single" w:sz="4" w:space="0" w:color="000000"/>
              <w:right w:val="single" w:sz="4" w:space="0" w:color="000000"/>
            </w:tcBorders>
            <w:shd w:val="clear" w:color="auto" w:fill="C6D9F1"/>
            <w:vAlign w:val="bottom"/>
            <w:hideMark/>
          </w:tcPr>
          <w:p w14:paraId="73201107" w14:textId="77777777" w:rsidR="00436127" w:rsidRPr="00762653" w:rsidRDefault="00436127" w:rsidP="00762653">
            <w:pPr>
              <w:snapToGrid w:val="0"/>
              <w:spacing w:after="0" w:line="240" w:lineRule="auto"/>
              <w:jc w:val="both"/>
            </w:pPr>
            <w:r w:rsidRPr="00762653">
              <w:rPr>
                <w:b/>
                <w:bCs/>
                <w:sz w:val="18"/>
                <w:szCs w:val="18"/>
              </w:rPr>
              <w:t>Q4</w:t>
            </w:r>
          </w:p>
        </w:tc>
      </w:tr>
      <w:tr w:rsidR="00762653" w:rsidRPr="00762653" w14:paraId="4A8F5857" w14:textId="77777777" w:rsidTr="00436127">
        <w:trPr>
          <w:trHeight w:val="255"/>
        </w:trPr>
        <w:tc>
          <w:tcPr>
            <w:tcW w:w="2000" w:type="dxa"/>
            <w:tcBorders>
              <w:top w:val="nil"/>
              <w:left w:val="single" w:sz="4" w:space="0" w:color="000000"/>
              <w:bottom w:val="single" w:sz="4" w:space="0" w:color="000000"/>
              <w:right w:val="nil"/>
            </w:tcBorders>
            <w:shd w:val="clear" w:color="auto" w:fill="C6D9F1"/>
            <w:vAlign w:val="bottom"/>
            <w:hideMark/>
          </w:tcPr>
          <w:p w14:paraId="4292BF7B" w14:textId="77777777" w:rsidR="00436127" w:rsidRPr="00762653" w:rsidRDefault="00436127" w:rsidP="00762653">
            <w:pPr>
              <w:spacing w:after="0" w:line="240" w:lineRule="auto"/>
              <w:jc w:val="both"/>
            </w:pPr>
            <w:r w:rsidRPr="00762653">
              <w:rPr>
                <w:sz w:val="18"/>
                <w:szCs w:val="18"/>
              </w:rPr>
              <w:t> </w:t>
            </w:r>
          </w:p>
        </w:tc>
        <w:tc>
          <w:tcPr>
            <w:tcW w:w="719" w:type="dxa"/>
            <w:tcBorders>
              <w:top w:val="nil"/>
              <w:left w:val="single" w:sz="4" w:space="0" w:color="000000"/>
              <w:bottom w:val="single" w:sz="4" w:space="0" w:color="000000"/>
              <w:right w:val="nil"/>
            </w:tcBorders>
            <w:shd w:val="clear" w:color="auto" w:fill="C6D9F1"/>
            <w:vAlign w:val="bottom"/>
            <w:hideMark/>
          </w:tcPr>
          <w:p w14:paraId="12C8B424" w14:textId="77777777" w:rsidR="00436127" w:rsidRPr="00762653" w:rsidRDefault="00436127" w:rsidP="00762653">
            <w:pPr>
              <w:spacing w:after="0" w:line="240" w:lineRule="auto"/>
              <w:jc w:val="both"/>
            </w:pPr>
            <w:r w:rsidRPr="00762653">
              <w:rPr>
                <w:sz w:val="18"/>
                <w:szCs w:val="18"/>
              </w:rPr>
              <w:t>Aantal</w:t>
            </w:r>
          </w:p>
        </w:tc>
        <w:tc>
          <w:tcPr>
            <w:tcW w:w="699" w:type="dxa"/>
            <w:tcBorders>
              <w:top w:val="nil"/>
              <w:left w:val="single" w:sz="4" w:space="0" w:color="000000"/>
              <w:bottom w:val="single" w:sz="4" w:space="0" w:color="000000"/>
              <w:right w:val="nil"/>
            </w:tcBorders>
            <w:shd w:val="clear" w:color="auto" w:fill="C6D9F1"/>
            <w:vAlign w:val="bottom"/>
            <w:hideMark/>
          </w:tcPr>
          <w:p w14:paraId="38B3967B" w14:textId="77777777" w:rsidR="00436127" w:rsidRPr="00762653" w:rsidRDefault="00436127" w:rsidP="00762653">
            <w:pPr>
              <w:spacing w:after="0" w:line="240" w:lineRule="auto"/>
              <w:jc w:val="both"/>
            </w:pPr>
            <w:r w:rsidRPr="00762653">
              <w:rPr>
                <w:sz w:val="18"/>
                <w:szCs w:val="18"/>
              </w:rPr>
              <w:t>%</w:t>
            </w:r>
          </w:p>
        </w:tc>
        <w:tc>
          <w:tcPr>
            <w:tcW w:w="850" w:type="dxa"/>
            <w:tcBorders>
              <w:top w:val="nil"/>
              <w:left w:val="single" w:sz="4" w:space="0" w:color="000000"/>
              <w:bottom w:val="single" w:sz="4" w:space="0" w:color="000000"/>
              <w:right w:val="nil"/>
            </w:tcBorders>
            <w:shd w:val="clear" w:color="auto" w:fill="C6D9F1"/>
            <w:vAlign w:val="bottom"/>
            <w:hideMark/>
          </w:tcPr>
          <w:p w14:paraId="5CA0B882" w14:textId="77777777" w:rsidR="00436127" w:rsidRPr="00762653" w:rsidRDefault="00436127" w:rsidP="00762653">
            <w:pPr>
              <w:spacing w:after="0" w:line="240" w:lineRule="auto"/>
              <w:jc w:val="both"/>
            </w:pPr>
            <w:r w:rsidRPr="00762653">
              <w:rPr>
                <w:sz w:val="18"/>
                <w:szCs w:val="18"/>
              </w:rPr>
              <w:t>Aantal</w:t>
            </w:r>
          </w:p>
        </w:tc>
        <w:tc>
          <w:tcPr>
            <w:tcW w:w="709" w:type="dxa"/>
            <w:tcBorders>
              <w:top w:val="nil"/>
              <w:left w:val="single" w:sz="4" w:space="0" w:color="000000"/>
              <w:bottom w:val="single" w:sz="4" w:space="0" w:color="000000"/>
              <w:right w:val="nil"/>
            </w:tcBorders>
            <w:shd w:val="clear" w:color="auto" w:fill="C6D9F1"/>
            <w:vAlign w:val="bottom"/>
            <w:hideMark/>
          </w:tcPr>
          <w:p w14:paraId="1CD34C8A" w14:textId="77777777" w:rsidR="00436127" w:rsidRPr="00762653" w:rsidRDefault="00436127" w:rsidP="00762653">
            <w:pPr>
              <w:spacing w:after="0" w:line="240" w:lineRule="auto"/>
              <w:jc w:val="both"/>
            </w:pPr>
            <w:r w:rsidRPr="00762653">
              <w:rPr>
                <w:sz w:val="18"/>
                <w:szCs w:val="18"/>
              </w:rPr>
              <w:t>%</w:t>
            </w:r>
          </w:p>
        </w:tc>
        <w:tc>
          <w:tcPr>
            <w:tcW w:w="850" w:type="dxa"/>
            <w:tcBorders>
              <w:top w:val="nil"/>
              <w:left w:val="single" w:sz="4" w:space="0" w:color="000000"/>
              <w:bottom w:val="single" w:sz="4" w:space="0" w:color="000000"/>
              <w:right w:val="nil"/>
            </w:tcBorders>
            <w:shd w:val="clear" w:color="auto" w:fill="C6D9F1"/>
            <w:vAlign w:val="bottom"/>
            <w:hideMark/>
          </w:tcPr>
          <w:p w14:paraId="712C0087" w14:textId="77777777" w:rsidR="00436127" w:rsidRPr="00762653" w:rsidRDefault="00436127" w:rsidP="00762653">
            <w:pPr>
              <w:spacing w:after="0" w:line="240" w:lineRule="auto"/>
              <w:jc w:val="both"/>
            </w:pPr>
            <w:r w:rsidRPr="00762653">
              <w:rPr>
                <w:sz w:val="18"/>
                <w:szCs w:val="18"/>
              </w:rPr>
              <w:t>Aantal</w:t>
            </w:r>
          </w:p>
        </w:tc>
        <w:tc>
          <w:tcPr>
            <w:tcW w:w="709" w:type="dxa"/>
            <w:tcBorders>
              <w:top w:val="nil"/>
              <w:left w:val="single" w:sz="4" w:space="0" w:color="000000"/>
              <w:bottom w:val="single" w:sz="4" w:space="0" w:color="000000"/>
              <w:right w:val="nil"/>
            </w:tcBorders>
            <w:shd w:val="clear" w:color="auto" w:fill="C6D9F1"/>
            <w:vAlign w:val="bottom"/>
            <w:hideMark/>
          </w:tcPr>
          <w:p w14:paraId="401D364D" w14:textId="77777777" w:rsidR="00436127" w:rsidRPr="00762653" w:rsidRDefault="00436127" w:rsidP="00762653">
            <w:pPr>
              <w:spacing w:after="0" w:line="240" w:lineRule="auto"/>
              <w:jc w:val="both"/>
            </w:pPr>
            <w:r w:rsidRPr="00762653">
              <w:rPr>
                <w:sz w:val="18"/>
                <w:szCs w:val="18"/>
              </w:rPr>
              <w:t>%</w:t>
            </w:r>
          </w:p>
        </w:tc>
        <w:tc>
          <w:tcPr>
            <w:tcW w:w="709" w:type="dxa"/>
            <w:tcBorders>
              <w:top w:val="nil"/>
              <w:left w:val="single" w:sz="4" w:space="0" w:color="000000"/>
              <w:bottom w:val="single" w:sz="4" w:space="0" w:color="000000"/>
              <w:right w:val="nil"/>
            </w:tcBorders>
            <w:shd w:val="clear" w:color="auto" w:fill="C6D9F1"/>
            <w:vAlign w:val="bottom"/>
            <w:hideMark/>
          </w:tcPr>
          <w:p w14:paraId="3BB8FA2B" w14:textId="77777777" w:rsidR="00436127" w:rsidRPr="00762653" w:rsidRDefault="00436127" w:rsidP="00762653">
            <w:pPr>
              <w:spacing w:after="0" w:line="240" w:lineRule="auto"/>
              <w:jc w:val="both"/>
            </w:pPr>
            <w:r w:rsidRPr="00762653">
              <w:rPr>
                <w:sz w:val="18"/>
                <w:szCs w:val="18"/>
              </w:rPr>
              <w:t>Aantal</w:t>
            </w:r>
          </w:p>
        </w:tc>
        <w:tc>
          <w:tcPr>
            <w:tcW w:w="788" w:type="dxa"/>
            <w:tcBorders>
              <w:top w:val="nil"/>
              <w:left w:val="single" w:sz="4" w:space="0" w:color="000000"/>
              <w:bottom w:val="single" w:sz="4" w:space="0" w:color="000000"/>
              <w:right w:val="single" w:sz="4" w:space="0" w:color="000000"/>
            </w:tcBorders>
            <w:shd w:val="clear" w:color="auto" w:fill="C6D9F1"/>
            <w:vAlign w:val="bottom"/>
            <w:hideMark/>
          </w:tcPr>
          <w:p w14:paraId="4262276D" w14:textId="77777777" w:rsidR="00436127" w:rsidRPr="00762653" w:rsidRDefault="00436127" w:rsidP="00762653">
            <w:pPr>
              <w:spacing w:after="0" w:line="240" w:lineRule="auto"/>
              <w:jc w:val="both"/>
            </w:pPr>
            <w:r w:rsidRPr="00762653">
              <w:rPr>
                <w:sz w:val="18"/>
                <w:szCs w:val="18"/>
              </w:rPr>
              <w:t>%</w:t>
            </w:r>
          </w:p>
        </w:tc>
      </w:tr>
      <w:tr w:rsidR="00762653" w:rsidRPr="00762653" w14:paraId="4EDA7AE5" w14:textId="77777777" w:rsidTr="00436127">
        <w:trPr>
          <w:trHeight w:val="255"/>
        </w:trPr>
        <w:tc>
          <w:tcPr>
            <w:tcW w:w="2000" w:type="dxa"/>
            <w:tcBorders>
              <w:top w:val="nil"/>
              <w:left w:val="single" w:sz="4" w:space="0" w:color="000000"/>
              <w:bottom w:val="single" w:sz="4" w:space="0" w:color="000000"/>
              <w:right w:val="nil"/>
            </w:tcBorders>
            <w:vAlign w:val="bottom"/>
            <w:hideMark/>
          </w:tcPr>
          <w:p w14:paraId="783CCFFA" w14:textId="77777777" w:rsidR="00436127" w:rsidRPr="00762653" w:rsidRDefault="00436127" w:rsidP="00762653">
            <w:pPr>
              <w:spacing w:after="0" w:line="240" w:lineRule="auto"/>
              <w:jc w:val="both"/>
              <w:rPr>
                <w:b/>
                <w:bCs/>
              </w:rPr>
            </w:pPr>
            <w:r w:rsidRPr="00762653">
              <w:rPr>
                <w:b/>
                <w:bCs/>
                <w:sz w:val="18"/>
                <w:szCs w:val="18"/>
              </w:rPr>
              <w:t>Totaal</w:t>
            </w:r>
          </w:p>
        </w:tc>
        <w:tc>
          <w:tcPr>
            <w:tcW w:w="719" w:type="dxa"/>
            <w:tcBorders>
              <w:top w:val="nil"/>
              <w:left w:val="single" w:sz="4" w:space="0" w:color="000000"/>
              <w:bottom w:val="single" w:sz="4" w:space="0" w:color="000000"/>
              <w:right w:val="nil"/>
            </w:tcBorders>
            <w:vAlign w:val="bottom"/>
            <w:hideMark/>
          </w:tcPr>
          <w:p w14:paraId="5003A9DF" w14:textId="77777777" w:rsidR="00436127" w:rsidRPr="00762653" w:rsidRDefault="00436127" w:rsidP="00762653">
            <w:pPr>
              <w:snapToGrid w:val="0"/>
              <w:spacing w:after="0" w:line="240" w:lineRule="auto"/>
              <w:jc w:val="both"/>
              <w:rPr>
                <w:sz w:val="16"/>
                <w:szCs w:val="16"/>
              </w:rPr>
            </w:pPr>
            <w:r w:rsidRPr="00762653">
              <w:rPr>
                <w:sz w:val="16"/>
                <w:szCs w:val="16"/>
              </w:rPr>
              <w:t>35</w:t>
            </w:r>
          </w:p>
        </w:tc>
        <w:tc>
          <w:tcPr>
            <w:tcW w:w="699" w:type="dxa"/>
            <w:tcBorders>
              <w:top w:val="nil"/>
              <w:left w:val="single" w:sz="4" w:space="0" w:color="000000"/>
              <w:bottom w:val="single" w:sz="4" w:space="0" w:color="000000"/>
              <w:right w:val="nil"/>
            </w:tcBorders>
            <w:vAlign w:val="bottom"/>
            <w:hideMark/>
          </w:tcPr>
          <w:p w14:paraId="3798BA30" w14:textId="77777777" w:rsidR="00436127" w:rsidRPr="00762653" w:rsidRDefault="00436127" w:rsidP="00762653">
            <w:pPr>
              <w:snapToGrid w:val="0"/>
              <w:spacing w:after="0" w:line="240" w:lineRule="auto"/>
              <w:jc w:val="both"/>
              <w:rPr>
                <w:sz w:val="16"/>
                <w:szCs w:val="16"/>
              </w:rPr>
            </w:pPr>
            <w:r w:rsidRPr="00762653">
              <w:rPr>
                <w:sz w:val="16"/>
                <w:szCs w:val="16"/>
              </w:rPr>
              <w:t>63,6</w:t>
            </w:r>
          </w:p>
        </w:tc>
        <w:tc>
          <w:tcPr>
            <w:tcW w:w="850" w:type="dxa"/>
            <w:tcBorders>
              <w:top w:val="nil"/>
              <w:left w:val="single" w:sz="4" w:space="0" w:color="000000"/>
              <w:bottom w:val="single" w:sz="4" w:space="0" w:color="000000"/>
              <w:right w:val="nil"/>
            </w:tcBorders>
            <w:vAlign w:val="bottom"/>
            <w:hideMark/>
          </w:tcPr>
          <w:p w14:paraId="792B85AC" w14:textId="77777777" w:rsidR="00436127" w:rsidRPr="00762653" w:rsidRDefault="00436127" w:rsidP="00762653">
            <w:pPr>
              <w:snapToGrid w:val="0"/>
              <w:spacing w:after="0" w:line="240" w:lineRule="auto"/>
              <w:jc w:val="both"/>
              <w:rPr>
                <w:sz w:val="16"/>
                <w:szCs w:val="16"/>
              </w:rPr>
            </w:pPr>
            <w:r w:rsidRPr="00762653">
              <w:rPr>
                <w:sz w:val="16"/>
                <w:szCs w:val="16"/>
              </w:rPr>
              <w:t>33</w:t>
            </w:r>
          </w:p>
        </w:tc>
        <w:tc>
          <w:tcPr>
            <w:tcW w:w="709" w:type="dxa"/>
            <w:tcBorders>
              <w:top w:val="nil"/>
              <w:left w:val="single" w:sz="4" w:space="0" w:color="000000"/>
              <w:bottom w:val="single" w:sz="4" w:space="0" w:color="000000"/>
              <w:right w:val="nil"/>
            </w:tcBorders>
            <w:vAlign w:val="bottom"/>
            <w:hideMark/>
          </w:tcPr>
          <w:p w14:paraId="15B40735" w14:textId="77777777" w:rsidR="00436127" w:rsidRPr="00762653" w:rsidRDefault="00436127" w:rsidP="00762653">
            <w:pPr>
              <w:snapToGrid w:val="0"/>
              <w:spacing w:after="0" w:line="240" w:lineRule="auto"/>
              <w:jc w:val="both"/>
              <w:rPr>
                <w:sz w:val="16"/>
                <w:szCs w:val="16"/>
              </w:rPr>
            </w:pPr>
            <w:r w:rsidRPr="00762653">
              <w:rPr>
                <w:sz w:val="16"/>
                <w:szCs w:val="16"/>
              </w:rPr>
              <w:t>63,5</w:t>
            </w:r>
          </w:p>
        </w:tc>
        <w:tc>
          <w:tcPr>
            <w:tcW w:w="850" w:type="dxa"/>
            <w:tcBorders>
              <w:top w:val="nil"/>
              <w:left w:val="single" w:sz="4" w:space="0" w:color="000000"/>
              <w:bottom w:val="single" w:sz="4" w:space="0" w:color="000000"/>
              <w:right w:val="nil"/>
            </w:tcBorders>
            <w:vAlign w:val="bottom"/>
            <w:hideMark/>
          </w:tcPr>
          <w:p w14:paraId="36852923" w14:textId="77777777" w:rsidR="00436127" w:rsidRPr="00762653" w:rsidRDefault="00436127" w:rsidP="00762653">
            <w:pPr>
              <w:snapToGrid w:val="0"/>
              <w:spacing w:after="0" w:line="240" w:lineRule="auto"/>
              <w:jc w:val="both"/>
              <w:rPr>
                <w:sz w:val="16"/>
                <w:szCs w:val="16"/>
              </w:rPr>
            </w:pPr>
            <w:r w:rsidRPr="00762653">
              <w:rPr>
                <w:sz w:val="16"/>
                <w:szCs w:val="16"/>
              </w:rPr>
              <w:t>27</w:t>
            </w:r>
          </w:p>
        </w:tc>
        <w:tc>
          <w:tcPr>
            <w:tcW w:w="709" w:type="dxa"/>
            <w:tcBorders>
              <w:top w:val="nil"/>
              <w:left w:val="single" w:sz="4" w:space="0" w:color="000000"/>
              <w:bottom w:val="single" w:sz="4" w:space="0" w:color="000000"/>
              <w:right w:val="nil"/>
            </w:tcBorders>
            <w:vAlign w:val="bottom"/>
            <w:hideMark/>
          </w:tcPr>
          <w:p w14:paraId="2D87F5FD" w14:textId="77777777" w:rsidR="00436127" w:rsidRPr="00762653" w:rsidRDefault="00436127" w:rsidP="00762653">
            <w:pPr>
              <w:snapToGrid w:val="0"/>
              <w:spacing w:after="0" w:line="240" w:lineRule="auto"/>
              <w:jc w:val="both"/>
              <w:rPr>
                <w:sz w:val="16"/>
                <w:szCs w:val="16"/>
              </w:rPr>
            </w:pPr>
            <w:r w:rsidRPr="00762653">
              <w:rPr>
                <w:sz w:val="16"/>
                <w:szCs w:val="16"/>
              </w:rPr>
              <w:t>79,4</w:t>
            </w:r>
          </w:p>
        </w:tc>
        <w:tc>
          <w:tcPr>
            <w:tcW w:w="709" w:type="dxa"/>
            <w:tcBorders>
              <w:top w:val="nil"/>
              <w:left w:val="single" w:sz="4" w:space="0" w:color="000000"/>
              <w:bottom w:val="single" w:sz="4" w:space="0" w:color="000000"/>
              <w:right w:val="nil"/>
            </w:tcBorders>
            <w:vAlign w:val="bottom"/>
            <w:hideMark/>
          </w:tcPr>
          <w:p w14:paraId="53F4AF52" w14:textId="77777777" w:rsidR="00436127" w:rsidRPr="00762653" w:rsidRDefault="00436127" w:rsidP="00762653">
            <w:pPr>
              <w:snapToGrid w:val="0"/>
              <w:spacing w:after="0" w:line="240" w:lineRule="auto"/>
              <w:jc w:val="both"/>
              <w:rPr>
                <w:sz w:val="16"/>
                <w:szCs w:val="16"/>
              </w:rPr>
            </w:pPr>
            <w:r w:rsidRPr="00762653">
              <w:rPr>
                <w:sz w:val="16"/>
                <w:szCs w:val="16"/>
              </w:rPr>
              <w:t>31</w:t>
            </w:r>
          </w:p>
        </w:tc>
        <w:tc>
          <w:tcPr>
            <w:tcW w:w="788" w:type="dxa"/>
            <w:tcBorders>
              <w:top w:val="nil"/>
              <w:left w:val="single" w:sz="4" w:space="0" w:color="000000"/>
              <w:bottom w:val="single" w:sz="4" w:space="0" w:color="000000"/>
              <w:right w:val="single" w:sz="4" w:space="0" w:color="000000"/>
            </w:tcBorders>
            <w:vAlign w:val="bottom"/>
            <w:hideMark/>
          </w:tcPr>
          <w:p w14:paraId="6CF6B068" w14:textId="77777777" w:rsidR="00436127" w:rsidRPr="00762653" w:rsidRDefault="00436127" w:rsidP="00762653">
            <w:pPr>
              <w:snapToGrid w:val="0"/>
              <w:spacing w:after="0" w:line="240" w:lineRule="auto"/>
              <w:jc w:val="both"/>
              <w:rPr>
                <w:sz w:val="16"/>
                <w:szCs w:val="16"/>
              </w:rPr>
            </w:pPr>
            <w:r w:rsidRPr="00762653">
              <w:rPr>
                <w:sz w:val="16"/>
                <w:szCs w:val="16"/>
              </w:rPr>
              <w:t>81,6</w:t>
            </w:r>
          </w:p>
        </w:tc>
      </w:tr>
      <w:tr w:rsidR="00762653" w:rsidRPr="00762653" w14:paraId="306C75EA" w14:textId="77777777" w:rsidTr="00436127">
        <w:trPr>
          <w:trHeight w:val="255"/>
        </w:trPr>
        <w:tc>
          <w:tcPr>
            <w:tcW w:w="2000" w:type="dxa"/>
            <w:tcBorders>
              <w:top w:val="nil"/>
              <w:left w:val="single" w:sz="4" w:space="0" w:color="000000"/>
              <w:bottom w:val="single" w:sz="4" w:space="0" w:color="000000"/>
              <w:right w:val="nil"/>
            </w:tcBorders>
            <w:vAlign w:val="bottom"/>
            <w:hideMark/>
          </w:tcPr>
          <w:p w14:paraId="2EA9796F" w14:textId="77777777" w:rsidR="00436127" w:rsidRPr="00762653" w:rsidRDefault="00436127" w:rsidP="00762653">
            <w:pPr>
              <w:spacing w:after="0" w:line="240" w:lineRule="auto"/>
              <w:jc w:val="both"/>
            </w:pPr>
            <w:r w:rsidRPr="00762653">
              <w:rPr>
                <w:sz w:val="18"/>
                <w:szCs w:val="18"/>
              </w:rPr>
              <w:t>BMI</w:t>
            </w:r>
          </w:p>
        </w:tc>
        <w:tc>
          <w:tcPr>
            <w:tcW w:w="719" w:type="dxa"/>
            <w:tcBorders>
              <w:top w:val="nil"/>
              <w:left w:val="single" w:sz="4" w:space="0" w:color="000000"/>
              <w:bottom w:val="single" w:sz="4" w:space="0" w:color="000000"/>
              <w:right w:val="nil"/>
            </w:tcBorders>
            <w:vAlign w:val="bottom"/>
            <w:hideMark/>
          </w:tcPr>
          <w:p w14:paraId="36A473C9" w14:textId="77777777" w:rsidR="00436127" w:rsidRPr="00762653" w:rsidRDefault="00436127" w:rsidP="00762653">
            <w:pPr>
              <w:snapToGrid w:val="0"/>
              <w:spacing w:after="0" w:line="240" w:lineRule="auto"/>
              <w:jc w:val="both"/>
              <w:rPr>
                <w:sz w:val="16"/>
                <w:szCs w:val="16"/>
              </w:rPr>
            </w:pPr>
            <w:r w:rsidRPr="00762653">
              <w:rPr>
                <w:sz w:val="16"/>
                <w:szCs w:val="16"/>
              </w:rPr>
              <w:t>29</w:t>
            </w:r>
          </w:p>
        </w:tc>
        <w:tc>
          <w:tcPr>
            <w:tcW w:w="699" w:type="dxa"/>
            <w:tcBorders>
              <w:top w:val="nil"/>
              <w:left w:val="single" w:sz="4" w:space="0" w:color="000000"/>
              <w:bottom w:val="single" w:sz="4" w:space="0" w:color="000000"/>
              <w:right w:val="nil"/>
            </w:tcBorders>
            <w:vAlign w:val="bottom"/>
            <w:hideMark/>
          </w:tcPr>
          <w:p w14:paraId="5DFAC567" w14:textId="77777777" w:rsidR="00436127" w:rsidRPr="00762653" w:rsidRDefault="00436127" w:rsidP="00762653">
            <w:pPr>
              <w:snapToGrid w:val="0"/>
              <w:spacing w:after="0" w:line="240" w:lineRule="auto"/>
              <w:jc w:val="both"/>
              <w:rPr>
                <w:sz w:val="16"/>
                <w:szCs w:val="16"/>
              </w:rPr>
            </w:pPr>
            <w:r w:rsidRPr="00762653">
              <w:rPr>
                <w:sz w:val="16"/>
                <w:szCs w:val="16"/>
              </w:rPr>
              <w:t>82,9</w:t>
            </w:r>
          </w:p>
        </w:tc>
        <w:tc>
          <w:tcPr>
            <w:tcW w:w="850" w:type="dxa"/>
            <w:tcBorders>
              <w:top w:val="nil"/>
              <w:left w:val="single" w:sz="4" w:space="0" w:color="000000"/>
              <w:bottom w:val="single" w:sz="4" w:space="0" w:color="000000"/>
              <w:right w:val="nil"/>
            </w:tcBorders>
            <w:vAlign w:val="bottom"/>
            <w:hideMark/>
          </w:tcPr>
          <w:p w14:paraId="7873E305" w14:textId="77777777" w:rsidR="00436127" w:rsidRPr="00762653" w:rsidRDefault="00436127" w:rsidP="00762653">
            <w:pPr>
              <w:snapToGrid w:val="0"/>
              <w:spacing w:after="0" w:line="240" w:lineRule="auto"/>
              <w:jc w:val="both"/>
              <w:rPr>
                <w:sz w:val="16"/>
                <w:szCs w:val="16"/>
              </w:rPr>
            </w:pPr>
            <w:r w:rsidRPr="00762653">
              <w:rPr>
                <w:sz w:val="16"/>
                <w:szCs w:val="16"/>
              </w:rPr>
              <w:t>28</w:t>
            </w:r>
          </w:p>
        </w:tc>
        <w:tc>
          <w:tcPr>
            <w:tcW w:w="709" w:type="dxa"/>
            <w:tcBorders>
              <w:top w:val="nil"/>
              <w:left w:val="single" w:sz="4" w:space="0" w:color="000000"/>
              <w:bottom w:val="single" w:sz="4" w:space="0" w:color="000000"/>
              <w:right w:val="nil"/>
            </w:tcBorders>
            <w:vAlign w:val="bottom"/>
            <w:hideMark/>
          </w:tcPr>
          <w:p w14:paraId="10D93885" w14:textId="77777777" w:rsidR="00436127" w:rsidRPr="00762653" w:rsidRDefault="00436127" w:rsidP="00762653">
            <w:pPr>
              <w:snapToGrid w:val="0"/>
              <w:spacing w:after="0" w:line="240" w:lineRule="auto"/>
              <w:jc w:val="both"/>
              <w:rPr>
                <w:sz w:val="16"/>
                <w:szCs w:val="16"/>
              </w:rPr>
            </w:pPr>
            <w:r w:rsidRPr="00762653">
              <w:rPr>
                <w:sz w:val="16"/>
                <w:szCs w:val="16"/>
              </w:rPr>
              <w:t>84,8</w:t>
            </w:r>
          </w:p>
        </w:tc>
        <w:tc>
          <w:tcPr>
            <w:tcW w:w="850" w:type="dxa"/>
            <w:tcBorders>
              <w:top w:val="nil"/>
              <w:left w:val="single" w:sz="4" w:space="0" w:color="000000"/>
              <w:bottom w:val="single" w:sz="4" w:space="0" w:color="000000"/>
              <w:right w:val="nil"/>
            </w:tcBorders>
            <w:vAlign w:val="bottom"/>
            <w:hideMark/>
          </w:tcPr>
          <w:p w14:paraId="785A09F9" w14:textId="77777777" w:rsidR="00436127" w:rsidRPr="00762653" w:rsidRDefault="00436127" w:rsidP="00762653">
            <w:pPr>
              <w:snapToGrid w:val="0"/>
              <w:spacing w:after="0" w:line="240" w:lineRule="auto"/>
              <w:jc w:val="both"/>
              <w:rPr>
                <w:sz w:val="16"/>
                <w:szCs w:val="16"/>
              </w:rPr>
            </w:pPr>
            <w:r w:rsidRPr="00762653">
              <w:rPr>
                <w:sz w:val="16"/>
                <w:szCs w:val="16"/>
              </w:rPr>
              <w:t>29</w:t>
            </w:r>
          </w:p>
        </w:tc>
        <w:tc>
          <w:tcPr>
            <w:tcW w:w="709" w:type="dxa"/>
            <w:tcBorders>
              <w:top w:val="nil"/>
              <w:left w:val="single" w:sz="4" w:space="0" w:color="000000"/>
              <w:bottom w:val="single" w:sz="4" w:space="0" w:color="000000"/>
              <w:right w:val="nil"/>
            </w:tcBorders>
            <w:vAlign w:val="bottom"/>
            <w:hideMark/>
          </w:tcPr>
          <w:p w14:paraId="313D967C" w14:textId="77777777" w:rsidR="00436127" w:rsidRPr="00762653" w:rsidRDefault="00436127" w:rsidP="00762653">
            <w:pPr>
              <w:snapToGrid w:val="0"/>
              <w:spacing w:after="0" w:line="240" w:lineRule="auto"/>
              <w:jc w:val="both"/>
              <w:rPr>
                <w:sz w:val="16"/>
                <w:szCs w:val="16"/>
              </w:rPr>
            </w:pPr>
            <w:r w:rsidRPr="00762653">
              <w:rPr>
                <w:sz w:val="16"/>
                <w:szCs w:val="16"/>
              </w:rPr>
              <w:t>90,6</w:t>
            </w:r>
          </w:p>
        </w:tc>
        <w:tc>
          <w:tcPr>
            <w:tcW w:w="709" w:type="dxa"/>
            <w:tcBorders>
              <w:top w:val="nil"/>
              <w:left w:val="single" w:sz="4" w:space="0" w:color="000000"/>
              <w:bottom w:val="single" w:sz="4" w:space="0" w:color="000000"/>
              <w:right w:val="nil"/>
            </w:tcBorders>
            <w:vAlign w:val="bottom"/>
            <w:hideMark/>
          </w:tcPr>
          <w:p w14:paraId="22C2E4CC" w14:textId="77777777" w:rsidR="00436127" w:rsidRPr="00762653" w:rsidRDefault="00436127" w:rsidP="00762653">
            <w:pPr>
              <w:snapToGrid w:val="0"/>
              <w:spacing w:after="0" w:line="240" w:lineRule="auto"/>
              <w:jc w:val="both"/>
              <w:rPr>
                <w:sz w:val="16"/>
                <w:szCs w:val="16"/>
              </w:rPr>
            </w:pPr>
            <w:r w:rsidRPr="00762653">
              <w:rPr>
                <w:sz w:val="16"/>
                <w:szCs w:val="16"/>
              </w:rPr>
              <w:t>30</w:t>
            </w:r>
          </w:p>
        </w:tc>
        <w:tc>
          <w:tcPr>
            <w:tcW w:w="788" w:type="dxa"/>
            <w:tcBorders>
              <w:top w:val="nil"/>
              <w:left w:val="single" w:sz="4" w:space="0" w:color="000000"/>
              <w:bottom w:val="single" w:sz="4" w:space="0" w:color="000000"/>
              <w:right w:val="single" w:sz="4" w:space="0" w:color="000000"/>
            </w:tcBorders>
            <w:vAlign w:val="bottom"/>
            <w:hideMark/>
          </w:tcPr>
          <w:p w14:paraId="29D0201B" w14:textId="77777777" w:rsidR="00436127" w:rsidRPr="00762653" w:rsidRDefault="00436127" w:rsidP="00762653">
            <w:pPr>
              <w:snapToGrid w:val="0"/>
              <w:spacing w:after="0" w:line="240" w:lineRule="auto"/>
              <w:jc w:val="both"/>
              <w:rPr>
                <w:sz w:val="16"/>
                <w:szCs w:val="16"/>
              </w:rPr>
            </w:pPr>
            <w:r w:rsidRPr="00762653">
              <w:rPr>
                <w:sz w:val="16"/>
                <w:szCs w:val="16"/>
              </w:rPr>
              <w:t>93,8</w:t>
            </w:r>
          </w:p>
        </w:tc>
      </w:tr>
      <w:tr w:rsidR="00762653" w:rsidRPr="00762653" w14:paraId="1F2B29F6" w14:textId="77777777" w:rsidTr="00436127">
        <w:trPr>
          <w:trHeight w:val="255"/>
        </w:trPr>
        <w:tc>
          <w:tcPr>
            <w:tcW w:w="2000" w:type="dxa"/>
            <w:tcBorders>
              <w:top w:val="nil"/>
              <w:left w:val="single" w:sz="4" w:space="0" w:color="000000"/>
              <w:bottom w:val="single" w:sz="4" w:space="0" w:color="000000"/>
              <w:right w:val="nil"/>
            </w:tcBorders>
            <w:vAlign w:val="bottom"/>
            <w:hideMark/>
          </w:tcPr>
          <w:p w14:paraId="4BF45E22" w14:textId="77777777" w:rsidR="00436127" w:rsidRPr="00762653" w:rsidRDefault="00436127" w:rsidP="00762653">
            <w:pPr>
              <w:spacing w:after="0" w:line="240" w:lineRule="auto"/>
              <w:jc w:val="both"/>
            </w:pPr>
            <w:r w:rsidRPr="00762653">
              <w:rPr>
                <w:sz w:val="18"/>
                <w:szCs w:val="18"/>
              </w:rPr>
              <w:t>Spirometrie</w:t>
            </w:r>
          </w:p>
        </w:tc>
        <w:tc>
          <w:tcPr>
            <w:tcW w:w="719" w:type="dxa"/>
            <w:tcBorders>
              <w:top w:val="nil"/>
              <w:left w:val="single" w:sz="4" w:space="0" w:color="000000"/>
              <w:bottom w:val="single" w:sz="4" w:space="0" w:color="000000"/>
              <w:right w:val="nil"/>
            </w:tcBorders>
            <w:vAlign w:val="bottom"/>
            <w:hideMark/>
          </w:tcPr>
          <w:p w14:paraId="78CC2D2B" w14:textId="77777777" w:rsidR="00436127" w:rsidRPr="00762653" w:rsidRDefault="00436127" w:rsidP="00762653">
            <w:pPr>
              <w:snapToGrid w:val="0"/>
              <w:spacing w:after="0" w:line="240" w:lineRule="auto"/>
              <w:jc w:val="both"/>
              <w:rPr>
                <w:sz w:val="16"/>
                <w:szCs w:val="16"/>
              </w:rPr>
            </w:pPr>
            <w:r w:rsidRPr="00762653">
              <w:rPr>
                <w:sz w:val="16"/>
                <w:szCs w:val="16"/>
              </w:rPr>
              <w:t>22</w:t>
            </w:r>
          </w:p>
        </w:tc>
        <w:tc>
          <w:tcPr>
            <w:tcW w:w="699" w:type="dxa"/>
            <w:tcBorders>
              <w:top w:val="nil"/>
              <w:left w:val="single" w:sz="4" w:space="0" w:color="000000"/>
              <w:bottom w:val="single" w:sz="4" w:space="0" w:color="000000"/>
              <w:right w:val="nil"/>
            </w:tcBorders>
            <w:shd w:val="clear" w:color="auto" w:fill="FFFFFF"/>
            <w:vAlign w:val="bottom"/>
            <w:hideMark/>
          </w:tcPr>
          <w:p w14:paraId="4BEDBD43" w14:textId="77777777" w:rsidR="00436127" w:rsidRPr="00762653" w:rsidRDefault="00436127" w:rsidP="00762653">
            <w:pPr>
              <w:snapToGrid w:val="0"/>
              <w:spacing w:after="0" w:line="240" w:lineRule="auto"/>
              <w:jc w:val="both"/>
              <w:rPr>
                <w:sz w:val="16"/>
                <w:szCs w:val="16"/>
              </w:rPr>
            </w:pPr>
            <w:r w:rsidRPr="00762653">
              <w:rPr>
                <w:sz w:val="16"/>
                <w:szCs w:val="16"/>
              </w:rPr>
              <w:t>62,9</w:t>
            </w:r>
          </w:p>
        </w:tc>
        <w:tc>
          <w:tcPr>
            <w:tcW w:w="850" w:type="dxa"/>
            <w:tcBorders>
              <w:top w:val="nil"/>
              <w:left w:val="single" w:sz="4" w:space="0" w:color="000000"/>
              <w:bottom w:val="single" w:sz="4" w:space="0" w:color="000000"/>
              <w:right w:val="nil"/>
            </w:tcBorders>
            <w:vAlign w:val="bottom"/>
            <w:hideMark/>
          </w:tcPr>
          <w:p w14:paraId="7A8289E1" w14:textId="77777777" w:rsidR="00436127" w:rsidRPr="00762653" w:rsidRDefault="00436127" w:rsidP="00762653">
            <w:pPr>
              <w:snapToGrid w:val="0"/>
              <w:spacing w:after="0" w:line="240" w:lineRule="auto"/>
              <w:jc w:val="both"/>
              <w:rPr>
                <w:sz w:val="16"/>
                <w:szCs w:val="16"/>
              </w:rPr>
            </w:pPr>
            <w:r w:rsidRPr="00762653">
              <w:rPr>
                <w:sz w:val="16"/>
                <w:szCs w:val="16"/>
              </w:rPr>
              <w:t>20</w:t>
            </w:r>
          </w:p>
        </w:tc>
        <w:tc>
          <w:tcPr>
            <w:tcW w:w="709" w:type="dxa"/>
            <w:tcBorders>
              <w:top w:val="nil"/>
              <w:left w:val="single" w:sz="4" w:space="0" w:color="000000"/>
              <w:bottom w:val="single" w:sz="4" w:space="0" w:color="000000"/>
              <w:right w:val="nil"/>
            </w:tcBorders>
            <w:vAlign w:val="bottom"/>
            <w:hideMark/>
          </w:tcPr>
          <w:p w14:paraId="7CF07512" w14:textId="77777777" w:rsidR="00436127" w:rsidRPr="00762653" w:rsidRDefault="00436127" w:rsidP="00762653">
            <w:pPr>
              <w:snapToGrid w:val="0"/>
              <w:spacing w:after="0" w:line="240" w:lineRule="auto"/>
              <w:jc w:val="both"/>
              <w:rPr>
                <w:sz w:val="16"/>
                <w:szCs w:val="16"/>
              </w:rPr>
            </w:pPr>
            <w:r w:rsidRPr="00762653">
              <w:rPr>
                <w:sz w:val="16"/>
                <w:szCs w:val="16"/>
              </w:rPr>
              <w:t>60,6</w:t>
            </w:r>
          </w:p>
        </w:tc>
        <w:tc>
          <w:tcPr>
            <w:tcW w:w="850" w:type="dxa"/>
            <w:tcBorders>
              <w:top w:val="nil"/>
              <w:left w:val="single" w:sz="4" w:space="0" w:color="000000"/>
              <w:bottom w:val="single" w:sz="4" w:space="0" w:color="000000"/>
              <w:right w:val="nil"/>
            </w:tcBorders>
            <w:vAlign w:val="bottom"/>
            <w:hideMark/>
          </w:tcPr>
          <w:p w14:paraId="2FC828F4" w14:textId="77777777" w:rsidR="00436127" w:rsidRPr="00762653" w:rsidRDefault="00436127" w:rsidP="00762653">
            <w:pPr>
              <w:snapToGrid w:val="0"/>
              <w:spacing w:after="0" w:line="240" w:lineRule="auto"/>
              <w:jc w:val="both"/>
              <w:rPr>
                <w:sz w:val="16"/>
                <w:szCs w:val="16"/>
              </w:rPr>
            </w:pPr>
            <w:r w:rsidRPr="00762653">
              <w:rPr>
                <w:sz w:val="16"/>
                <w:szCs w:val="16"/>
              </w:rPr>
              <w:t>22</w:t>
            </w:r>
          </w:p>
        </w:tc>
        <w:tc>
          <w:tcPr>
            <w:tcW w:w="709" w:type="dxa"/>
            <w:tcBorders>
              <w:top w:val="nil"/>
              <w:left w:val="single" w:sz="4" w:space="0" w:color="000000"/>
              <w:bottom w:val="single" w:sz="4" w:space="0" w:color="000000"/>
              <w:right w:val="nil"/>
            </w:tcBorders>
            <w:vAlign w:val="bottom"/>
            <w:hideMark/>
          </w:tcPr>
          <w:p w14:paraId="2CD7E465" w14:textId="77777777" w:rsidR="00436127" w:rsidRPr="00762653" w:rsidRDefault="00436127" w:rsidP="00762653">
            <w:pPr>
              <w:snapToGrid w:val="0"/>
              <w:spacing w:after="0" w:line="240" w:lineRule="auto"/>
              <w:jc w:val="both"/>
              <w:rPr>
                <w:sz w:val="16"/>
                <w:szCs w:val="16"/>
              </w:rPr>
            </w:pPr>
            <w:r w:rsidRPr="00762653">
              <w:rPr>
                <w:sz w:val="16"/>
                <w:szCs w:val="16"/>
              </w:rPr>
              <w:t>68,8</w:t>
            </w:r>
          </w:p>
        </w:tc>
        <w:tc>
          <w:tcPr>
            <w:tcW w:w="709" w:type="dxa"/>
            <w:tcBorders>
              <w:top w:val="nil"/>
              <w:left w:val="single" w:sz="4" w:space="0" w:color="000000"/>
              <w:bottom w:val="single" w:sz="4" w:space="0" w:color="000000"/>
              <w:right w:val="nil"/>
            </w:tcBorders>
            <w:vAlign w:val="bottom"/>
            <w:hideMark/>
          </w:tcPr>
          <w:p w14:paraId="7161C2AA" w14:textId="77777777" w:rsidR="00436127" w:rsidRPr="00762653" w:rsidRDefault="00436127" w:rsidP="00762653">
            <w:pPr>
              <w:snapToGrid w:val="0"/>
              <w:spacing w:after="0" w:line="240" w:lineRule="auto"/>
              <w:jc w:val="both"/>
              <w:rPr>
                <w:sz w:val="16"/>
                <w:szCs w:val="16"/>
              </w:rPr>
            </w:pPr>
            <w:r w:rsidRPr="00762653">
              <w:rPr>
                <w:sz w:val="16"/>
                <w:szCs w:val="16"/>
              </w:rPr>
              <w:t>20</w:t>
            </w:r>
          </w:p>
        </w:tc>
        <w:tc>
          <w:tcPr>
            <w:tcW w:w="788" w:type="dxa"/>
            <w:tcBorders>
              <w:top w:val="nil"/>
              <w:left w:val="single" w:sz="4" w:space="0" w:color="000000"/>
              <w:bottom w:val="single" w:sz="4" w:space="0" w:color="000000"/>
              <w:right w:val="single" w:sz="4" w:space="0" w:color="000000"/>
            </w:tcBorders>
            <w:vAlign w:val="bottom"/>
            <w:hideMark/>
          </w:tcPr>
          <w:p w14:paraId="4E75FB01" w14:textId="77777777" w:rsidR="00436127" w:rsidRPr="00762653" w:rsidRDefault="00436127" w:rsidP="00762653">
            <w:pPr>
              <w:snapToGrid w:val="0"/>
              <w:spacing w:after="0" w:line="240" w:lineRule="auto"/>
              <w:jc w:val="both"/>
              <w:rPr>
                <w:sz w:val="16"/>
                <w:szCs w:val="16"/>
              </w:rPr>
            </w:pPr>
            <w:r w:rsidRPr="00762653">
              <w:rPr>
                <w:sz w:val="16"/>
                <w:szCs w:val="16"/>
              </w:rPr>
              <w:t>62,5</w:t>
            </w:r>
          </w:p>
        </w:tc>
      </w:tr>
      <w:tr w:rsidR="00762653" w:rsidRPr="00762653" w14:paraId="1281DAFD" w14:textId="77777777" w:rsidTr="00436127">
        <w:trPr>
          <w:trHeight w:val="255"/>
        </w:trPr>
        <w:tc>
          <w:tcPr>
            <w:tcW w:w="2000" w:type="dxa"/>
            <w:tcBorders>
              <w:top w:val="nil"/>
              <w:left w:val="single" w:sz="4" w:space="0" w:color="000000"/>
              <w:bottom w:val="single" w:sz="4" w:space="0" w:color="000000"/>
              <w:right w:val="nil"/>
            </w:tcBorders>
            <w:vAlign w:val="bottom"/>
            <w:hideMark/>
          </w:tcPr>
          <w:p w14:paraId="55F5789D" w14:textId="77777777" w:rsidR="00436127" w:rsidRPr="00762653" w:rsidRDefault="00436127" w:rsidP="00762653">
            <w:pPr>
              <w:spacing w:after="0" w:line="240" w:lineRule="auto"/>
              <w:jc w:val="both"/>
            </w:pPr>
            <w:r w:rsidRPr="00762653">
              <w:rPr>
                <w:sz w:val="18"/>
                <w:szCs w:val="18"/>
              </w:rPr>
              <w:t>CCQ/MRC</w:t>
            </w:r>
          </w:p>
        </w:tc>
        <w:tc>
          <w:tcPr>
            <w:tcW w:w="719" w:type="dxa"/>
            <w:tcBorders>
              <w:top w:val="nil"/>
              <w:left w:val="single" w:sz="4" w:space="0" w:color="000000"/>
              <w:bottom w:val="single" w:sz="4" w:space="0" w:color="000000"/>
              <w:right w:val="nil"/>
            </w:tcBorders>
            <w:vAlign w:val="bottom"/>
            <w:hideMark/>
          </w:tcPr>
          <w:p w14:paraId="45210C5B" w14:textId="77777777" w:rsidR="00436127" w:rsidRPr="00762653" w:rsidRDefault="00436127" w:rsidP="00762653">
            <w:pPr>
              <w:snapToGrid w:val="0"/>
              <w:spacing w:after="0" w:line="240" w:lineRule="auto"/>
              <w:jc w:val="both"/>
              <w:rPr>
                <w:sz w:val="16"/>
                <w:szCs w:val="16"/>
              </w:rPr>
            </w:pPr>
            <w:r w:rsidRPr="00762653">
              <w:rPr>
                <w:sz w:val="16"/>
                <w:szCs w:val="16"/>
              </w:rPr>
              <w:t>23</w:t>
            </w:r>
          </w:p>
        </w:tc>
        <w:tc>
          <w:tcPr>
            <w:tcW w:w="699" w:type="dxa"/>
            <w:tcBorders>
              <w:top w:val="nil"/>
              <w:left w:val="single" w:sz="4" w:space="0" w:color="000000"/>
              <w:bottom w:val="single" w:sz="4" w:space="0" w:color="000000"/>
              <w:right w:val="nil"/>
            </w:tcBorders>
            <w:shd w:val="clear" w:color="auto" w:fill="FFFFFF"/>
            <w:vAlign w:val="bottom"/>
            <w:hideMark/>
          </w:tcPr>
          <w:p w14:paraId="1FE3D96D" w14:textId="77777777" w:rsidR="00436127" w:rsidRPr="00762653" w:rsidRDefault="00436127" w:rsidP="00762653">
            <w:pPr>
              <w:snapToGrid w:val="0"/>
              <w:spacing w:after="0" w:line="240" w:lineRule="auto"/>
              <w:jc w:val="both"/>
              <w:rPr>
                <w:sz w:val="16"/>
                <w:szCs w:val="16"/>
              </w:rPr>
            </w:pPr>
            <w:r w:rsidRPr="00762653">
              <w:rPr>
                <w:sz w:val="16"/>
                <w:szCs w:val="16"/>
              </w:rPr>
              <w:t>65,7</w:t>
            </w:r>
          </w:p>
        </w:tc>
        <w:tc>
          <w:tcPr>
            <w:tcW w:w="850" w:type="dxa"/>
            <w:tcBorders>
              <w:top w:val="nil"/>
              <w:left w:val="single" w:sz="4" w:space="0" w:color="000000"/>
              <w:bottom w:val="single" w:sz="4" w:space="0" w:color="000000"/>
              <w:right w:val="nil"/>
            </w:tcBorders>
            <w:vAlign w:val="bottom"/>
            <w:hideMark/>
          </w:tcPr>
          <w:p w14:paraId="0318E053" w14:textId="77777777" w:rsidR="00436127" w:rsidRPr="00762653" w:rsidRDefault="00436127" w:rsidP="00762653">
            <w:pPr>
              <w:snapToGrid w:val="0"/>
              <w:spacing w:after="0" w:line="240" w:lineRule="auto"/>
              <w:jc w:val="both"/>
              <w:rPr>
                <w:sz w:val="16"/>
                <w:szCs w:val="16"/>
              </w:rPr>
            </w:pPr>
            <w:r w:rsidRPr="00762653">
              <w:rPr>
                <w:sz w:val="16"/>
                <w:szCs w:val="16"/>
              </w:rPr>
              <w:t>22</w:t>
            </w:r>
          </w:p>
        </w:tc>
        <w:tc>
          <w:tcPr>
            <w:tcW w:w="709" w:type="dxa"/>
            <w:tcBorders>
              <w:top w:val="nil"/>
              <w:left w:val="single" w:sz="4" w:space="0" w:color="000000"/>
              <w:bottom w:val="single" w:sz="4" w:space="0" w:color="000000"/>
              <w:right w:val="nil"/>
            </w:tcBorders>
            <w:vAlign w:val="bottom"/>
            <w:hideMark/>
          </w:tcPr>
          <w:p w14:paraId="6C628CB1" w14:textId="77777777" w:rsidR="00436127" w:rsidRPr="00762653" w:rsidRDefault="00436127" w:rsidP="00762653">
            <w:pPr>
              <w:snapToGrid w:val="0"/>
              <w:spacing w:after="0" w:line="240" w:lineRule="auto"/>
              <w:jc w:val="both"/>
              <w:rPr>
                <w:sz w:val="16"/>
                <w:szCs w:val="16"/>
              </w:rPr>
            </w:pPr>
            <w:r w:rsidRPr="00762653">
              <w:rPr>
                <w:sz w:val="16"/>
                <w:szCs w:val="16"/>
              </w:rPr>
              <w:t>66,7</w:t>
            </w:r>
          </w:p>
        </w:tc>
        <w:tc>
          <w:tcPr>
            <w:tcW w:w="850" w:type="dxa"/>
            <w:tcBorders>
              <w:top w:val="nil"/>
              <w:left w:val="single" w:sz="4" w:space="0" w:color="000000"/>
              <w:bottom w:val="single" w:sz="4" w:space="0" w:color="000000"/>
              <w:right w:val="nil"/>
            </w:tcBorders>
            <w:vAlign w:val="bottom"/>
            <w:hideMark/>
          </w:tcPr>
          <w:p w14:paraId="1BBC5984" w14:textId="77777777" w:rsidR="00436127" w:rsidRPr="00762653" w:rsidRDefault="00436127" w:rsidP="00762653">
            <w:pPr>
              <w:snapToGrid w:val="0"/>
              <w:spacing w:after="0" w:line="240" w:lineRule="auto"/>
              <w:jc w:val="both"/>
              <w:rPr>
                <w:sz w:val="16"/>
                <w:szCs w:val="16"/>
              </w:rPr>
            </w:pPr>
            <w:r w:rsidRPr="00762653">
              <w:rPr>
                <w:sz w:val="16"/>
                <w:szCs w:val="16"/>
              </w:rPr>
              <w:t>23</w:t>
            </w:r>
          </w:p>
        </w:tc>
        <w:tc>
          <w:tcPr>
            <w:tcW w:w="709" w:type="dxa"/>
            <w:tcBorders>
              <w:top w:val="nil"/>
              <w:left w:val="single" w:sz="4" w:space="0" w:color="000000"/>
              <w:bottom w:val="single" w:sz="4" w:space="0" w:color="000000"/>
              <w:right w:val="nil"/>
            </w:tcBorders>
            <w:vAlign w:val="bottom"/>
            <w:hideMark/>
          </w:tcPr>
          <w:p w14:paraId="23C2E70F" w14:textId="77777777" w:rsidR="00436127" w:rsidRPr="00762653" w:rsidRDefault="00436127" w:rsidP="00762653">
            <w:pPr>
              <w:snapToGrid w:val="0"/>
              <w:spacing w:after="0" w:line="240" w:lineRule="auto"/>
              <w:jc w:val="both"/>
              <w:rPr>
                <w:sz w:val="16"/>
                <w:szCs w:val="16"/>
              </w:rPr>
            </w:pPr>
            <w:r w:rsidRPr="00762653">
              <w:rPr>
                <w:sz w:val="16"/>
                <w:szCs w:val="16"/>
              </w:rPr>
              <w:t>71,9</w:t>
            </w:r>
          </w:p>
        </w:tc>
        <w:tc>
          <w:tcPr>
            <w:tcW w:w="709" w:type="dxa"/>
            <w:tcBorders>
              <w:top w:val="nil"/>
              <w:left w:val="single" w:sz="4" w:space="0" w:color="000000"/>
              <w:bottom w:val="single" w:sz="4" w:space="0" w:color="000000"/>
              <w:right w:val="nil"/>
            </w:tcBorders>
            <w:vAlign w:val="bottom"/>
            <w:hideMark/>
          </w:tcPr>
          <w:p w14:paraId="0726F695" w14:textId="77777777" w:rsidR="00436127" w:rsidRPr="00762653" w:rsidRDefault="00436127" w:rsidP="00762653">
            <w:pPr>
              <w:snapToGrid w:val="0"/>
              <w:spacing w:after="0" w:line="240" w:lineRule="auto"/>
              <w:jc w:val="both"/>
              <w:rPr>
                <w:sz w:val="16"/>
                <w:szCs w:val="16"/>
              </w:rPr>
            </w:pPr>
            <w:r w:rsidRPr="00762653">
              <w:rPr>
                <w:sz w:val="16"/>
                <w:szCs w:val="16"/>
              </w:rPr>
              <w:t>23</w:t>
            </w:r>
          </w:p>
        </w:tc>
        <w:tc>
          <w:tcPr>
            <w:tcW w:w="788" w:type="dxa"/>
            <w:tcBorders>
              <w:top w:val="nil"/>
              <w:left w:val="single" w:sz="4" w:space="0" w:color="000000"/>
              <w:bottom w:val="single" w:sz="4" w:space="0" w:color="000000"/>
              <w:right w:val="single" w:sz="4" w:space="0" w:color="000000"/>
            </w:tcBorders>
            <w:vAlign w:val="bottom"/>
            <w:hideMark/>
          </w:tcPr>
          <w:p w14:paraId="7CCE5438" w14:textId="77777777" w:rsidR="00436127" w:rsidRPr="00762653" w:rsidRDefault="00436127" w:rsidP="00762653">
            <w:pPr>
              <w:snapToGrid w:val="0"/>
              <w:spacing w:after="0" w:line="240" w:lineRule="auto"/>
              <w:jc w:val="both"/>
              <w:rPr>
                <w:sz w:val="16"/>
                <w:szCs w:val="16"/>
              </w:rPr>
            </w:pPr>
            <w:r w:rsidRPr="00762653">
              <w:rPr>
                <w:sz w:val="16"/>
                <w:szCs w:val="16"/>
              </w:rPr>
              <w:t>71,9</w:t>
            </w:r>
          </w:p>
        </w:tc>
      </w:tr>
      <w:tr w:rsidR="00762653" w:rsidRPr="00762653" w14:paraId="6978A4FC" w14:textId="77777777" w:rsidTr="00436127">
        <w:trPr>
          <w:trHeight w:val="255"/>
        </w:trPr>
        <w:tc>
          <w:tcPr>
            <w:tcW w:w="2000" w:type="dxa"/>
            <w:tcBorders>
              <w:top w:val="nil"/>
              <w:left w:val="single" w:sz="4" w:space="0" w:color="000000"/>
              <w:bottom w:val="single" w:sz="4" w:space="0" w:color="000000"/>
              <w:right w:val="nil"/>
            </w:tcBorders>
            <w:vAlign w:val="bottom"/>
            <w:hideMark/>
          </w:tcPr>
          <w:p w14:paraId="1ABACC17" w14:textId="77777777" w:rsidR="00436127" w:rsidRPr="00762653" w:rsidRDefault="00436127" w:rsidP="00762653">
            <w:pPr>
              <w:spacing w:after="0" w:line="240" w:lineRule="auto"/>
              <w:jc w:val="both"/>
            </w:pPr>
            <w:r w:rsidRPr="00762653">
              <w:rPr>
                <w:sz w:val="18"/>
                <w:szCs w:val="18"/>
              </w:rPr>
              <w:t>Inhalatie-instructie</w:t>
            </w:r>
          </w:p>
        </w:tc>
        <w:tc>
          <w:tcPr>
            <w:tcW w:w="719" w:type="dxa"/>
            <w:tcBorders>
              <w:top w:val="nil"/>
              <w:left w:val="single" w:sz="4" w:space="0" w:color="000000"/>
              <w:bottom w:val="single" w:sz="4" w:space="0" w:color="000000"/>
              <w:right w:val="nil"/>
            </w:tcBorders>
            <w:vAlign w:val="bottom"/>
            <w:hideMark/>
          </w:tcPr>
          <w:p w14:paraId="0B346055" w14:textId="77777777" w:rsidR="00436127" w:rsidRPr="00762653" w:rsidRDefault="00436127" w:rsidP="00762653">
            <w:pPr>
              <w:snapToGrid w:val="0"/>
              <w:spacing w:after="0" w:line="240" w:lineRule="auto"/>
              <w:jc w:val="both"/>
              <w:rPr>
                <w:sz w:val="16"/>
                <w:szCs w:val="16"/>
              </w:rPr>
            </w:pPr>
            <w:r w:rsidRPr="00762653">
              <w:rPr>
                <w:sz w:val="16"/>
                <w:szCs w:val="16"/>
              </w:rPr>
              <w:t>22</w:t>
            </w:r>
          </w:p>
        </w:tc>
        <w:tc>
          <w:tcPr>
            <w:tcW w:w="699" w:type="dxa"/>
            <w:tcBorders>
              <w:top w:val="nil"/>
              <w:left w:val="single" w:sz="4" w:space="0" w:color="000000"/>
              <w:bottom w:val="single" w:sz="4" w:space="0" w:color="000000"/>
              <w:right w:val="nil"/>
            </w:tcBorders>
            <w:shd w:val="clear" w:color="auto" w:fill="FFFFFF"/>
            <w:vAlign w:val="bottom"/>
            <w:hideMark/>
          </w:tcPr>
          <w:p w14:paraId="7360456A" w14:textId="77777777" w:rsidR="00436127" w:rsidRPr="00762653" w:rsidRDefault="00436127" w:rsidP="00762653">
            <w:pPr>
              <w:snapToGrid w:val="0"/>
              <w:spacing w:after="0" w:line="240" w:lineRule="auto"/>
              <w:jc w:val="both"/>
              <w:rPr>
                <w:sz w:val="16"/>
                <w:szCs w:val="16"/>
              </w:rPr>
            </w:pPr>
            <w:r w:rsidRPr="00762653">
              <w:rPr>
                <w:sz w:val="16"/>
                <w:szCs w:val="16"/>
              </w:rPr>
              <w:t>71,0</w:t>
            </w:r>
          </w:p>
        </w:tc>
        <w:tc>
          <w:tcPr>
            <w:tcW w:w="850" w:type="dxa"/>
            <w:tcBorders>
              <w:top w:val="nil"/>
              <w:left w:val="single" w:sz="4" w:space="0" w:color="000000"/>
              <w:bottom w:val="single" w:sz="4" w:space="0" w:color="000000"/>
              <w:right w:val="nil"/>
            </w:tcBorders>
            <w:vAlign w:val="bottom"/>
            <w:hideMark/>
          </w:tcPr>
          <w:p w14:paraId="4F53D79D" w14:textId="77777777" w:rsidR="00436127" w:rsidRPr="00762653" w:rsidRDefault="00436127" w:rsidP="00762653">
            <w:pPr>
              <w:snapToGrid w:val="0"/>
              <w:spacing w:after="0" w:line="240" w:lineRule="auto"/>
              <w:jc w:val="both"/>
              <w:rPr>
                <w:sz w:val="16"/>
                <w:szCs w:val="16"/>
              </w:rPr>
            </w:pPr>
            <w:r w:rsidRPr="00762653">
              <w:rPr>
                <w:sz w:val="16"/>
                <w:szCs w:val="16"/>
              </w:rPr>
              <w:t>20</w:t>
            </w:r>
          </w:p>
        </w:tc>
        <w:tc>
          <w:tcPr>
            <w:tcW w:w="709" w:type="dxa"/>
            <w:tcBorders>
              <w:top w:val="nil"/>
              <w:left w:val="single" w:sz="4" w:space="0" w:color="000000"/>
              <w:bottom w:val="single" w:sz="4" w:space="0" w:color="000000"/>
              <w:right w:val="nil"/>
            </w:tcBorders>
            <w:vAlign w:val="bottom"/>
            <w:hideMark/>
          </w:tcPr>
          <w:p w14:paraId="5E836F49" w14:textId="77777777" w:rsidR="00436127" w:rsidRPr="00762653" w:rsidRDefault="00436127" w:rsidP="00762653">
            <w:pPr>
              <w:snapToGrid w:val="0"/>
              <w:spacing w:after="0" w:line="240" w:lineRule="auto"/>
              <w:jc w:val="both"/>
              <w:rPr>
                <w:sz w:val="16"/>
                <w:szCs w:val="16"/>
              </w:rPr>
            </w:pPr>
            <w:r w:rsidRPr="00762653">
              <w:rPr>
                <w:sz w:val="16"/>
                <w:szCs w:val="16"/>
              </w:rPr>
              <w:t>69,0</w:t>
            </w:r>
          </w:p>
        </w:tc>
        <w:tc>
          <w:tcPr>
            <w:tcW w:w="850" w:type="dxa"/>
            <w:tcBorders>
              <w:top w:val="nil"/>
              <w:left w:val="single" w:sz="4" w:space="0" w:color="000000"/>
              <w:bottom w:val="single" w:sz="4" w:space="0" w:color="000000"/>
              <w:right w:val="nil"/>
            </w:tcBorders>
            <w:vAlign w:val="bottom"/>
            <w:hideMark/>
          </w:tcPr>
          <w:p w14:paraId="735127C5" w14:textId="77777777" w:rsidR="00436127" w:rsidRPr="00762653" w:rsidRDefault="00436127" w:rsidP="00762653">
            <w:pPr>
              <w:snapToGrid w:val="0"/>
              <w:spacing w:after="0" w:line="240" w:lineRule="auto"/>
              <w:jc w:val="both"/>
              <w:rPr>
                <w:sz w:val="16"/>
                <w:szCs w:val="16"/>
              </w:rPr>
            </w:pPr>
            <w:r w:rsidRPr="00762653">
              <w:rPr>
                <w:sz w:val="16"/>
                <w:szCs w:val="16"/>
              </w:rPr>
              <w:t>20</w:t>
            </w:r>
          </w:p>
        </w:tc>
        <w:tc>
          <w:tcPr>
            <w:tcW w:w="709" w:type="dxa"/>
            <w:tcBorders>
              <w:top w:val="nil"/>
              <w:left w:val="single" w:sz="4" w:space="0" w:color="000000"/>
              <w:bottom w:val="single" w:sz="4" w:space="0" w:color="000000"/>
              <w:right w:val="nil"/>
            </w:tcBorders>
            <w:vAlign w:val="bottom"/>
            <w:hideMark/>
          </w:tcPr>
          <w:p w14:paraId="0B6FB21F" w14:textId="77777777" w:rsidR="00436127" w:rsidRPr="00762653" w:rsidRDefault="00436127" w:rsidP="00762653">
            <w:pPr>
              <w:snapToGrid w:val="0"/>
              <w:spacing w:after="0" w:line="240" w:lineRule="auto"/>
              <w:jc w:val="both"/>
              <w:rPr>
                <w:sz w:val="16"/>
                <w:szCs w:val="16"/>
              </w:rPr>
            </w:pPr>
            <w:r w:rsidRPr="00762653">
              <w:rPr>
                <w:sz w:val="16"/>
                <w:szCs w:val="16"/>
              </w:rPr>
              <w:t>69,0</w:t>
            </w:r>
          </w:p>
        </w:tc>
        <w:tc>
          <w:tcPr>
            <w:tcW w:w="709" w:type="dxa"/>
            <w:tcBorders>
              <w:top w:val="nil"/>
              <w:left w:val="single" w:sz="4" w:space="0" w:color="000000"/>
              <w:bottom w:val="single" w:sz="4" w:space="0" w:color="000000"/>
              <w:right w:val="nil"/>
            </w:tcBorders>
            <w:vAlign w:val="bottom"/>
            <w:hideMark/>
          </w:tcPr>
          <w:p w14:paraId="571104FC" w14:textId="77777777" w:rsidR="00436127" w:rsidRPr="00762653" w:rsidRDefault="00436127" w:rsidP="00762653">
            <w:pPr>
              <w:snapToGrid w:val="0"/>
              <w:spacing w:after="0" w:line="240" w:lineRule="auto"/>
              <w:jc w:val="both"/>
              <w:rPr>
                <w:sz w:val="16"/>
                <w:szCs w:val="16"/>
              </w:rPr>
            </w:pPr>
            <w:r w:rsidRPr="00762653">
              <w:rPr>
                <w:sz w:val="16"/>
                <w:szCs w:val="16"/>
              </w:rPr>
              <w:t>21</w:t>
            </w:r>
          </w:p>
        </w:tc>
        <w:tc>
          <w:tcPr>
            <w:tcW w:w="788" w:type="dxa"/>
            <w:tcBorders>
              <w:top w:val="nil"/>
              <w:left w:val="single" w:sz="4" w:space="0" w:color="000000"/>
              <w:bottom w:val="single" w:sz="4" w:space="0" w:color="000000"/>
              <w:right w:val="single" w:sz="4" w:space="0" w:color="000000"/>
            </w:tcBorders>
            <w:vAlign w:val="bottom"/>
            <w:hideMark/>
          </w:tcPr>
          <w:p w14:paraId="42F91A74" w14:textId="77777777" w:rsidR="00436127" w:rsidRPr="00762653" w:rsidRDefault="00436127" w:rsidP="00762653">
            <w:pPr>
              <w:snapToGrid w:val="0"/>
              <w:spacing w:after="0" w:line="240" w:lineRule="auto"/>
              <w:jc w:val="both"/>
              <w:rPr>
                <w:sz w:val="16"/>
                <w:szCs w:val="16"/>
              </w:rPr>
            </w:pPr>
            <w:r w:rsidRPr="00762653">
              <w:rPr>
                <w:sz w:val="16"/>
                <w:szCs w:val="16"/>
              </w:rPr>
              <w:t>70,0</w:t>
            </w:r>
          </w:p>
        </w:tc>
      </w:tr>
      <w:tr w:rsidR="00762653" w:rsidRPr="00762653" w14:paraId="137FDDCA" w14:textId="77777777" w:rsidTr="00436127">
        <w:trPr>
          <w:trHeight w:val="255"/>
        </w:trPr>
        <w:tc>
          <w:tcPr>
            <w:tcW w:w="2000" w:type="dxa"/>
            <w:tcBorders>
              <w:top w:val="nil"/>
              <w:left w:val="single" w:sz="4" w:space="0" w:color="000000"/>
              <w:bottom w:val="single" w:sz="4" w:space="0" w:color="000000"/>
              <w:right w:val="nil"/>
            </w:tcBorders>
            <w:vAlign w:val="bottom"/>
            <w:hideMark/>
          </w:tcPr>
          <w:p w14:paraId="545E5760" w14:textId="77777777" w:rsidR="00436127" w:rsidRPr="00762653" w:rsidRDefault="00436127" w:rsidP="00762653">
            <w:pPr>
              <w:spacing w:after="0" w:line="240" w:lineRule="auto"/>
              <w:jc w:val="both"/>
              <w:rPr>
                <w:sz w:val="18"/>
                <w:szCs w:val="18"/>
              </w:rPr>
            </w:pPr>
            <w:r w:rsidRPr="00762653">
              <w:rPr>
                <w:sz w:val="18"/>
                <w:szCs w:val="18"/>
              </w:rPr>
              <w:t>Ziektelast</w:t>
            </w:r>
          </w:p>
        </w:tc>
        <w:tc>
          <w:tcPr>
            <w:tcW w:w="719" w:type="dxa"/>
            <w:tcBorders>
              <w:top w:val="nil"/>
              <w:left w:val="single" w:sz="4" w:space="0" w:color="000000"/>
              <w:bottom w:val="single" w:sz="4" w:space="0" w:color="000000"/>
              <w:right w:val="nil"/>
            </w:tcBorders>
            <w:hideMark/>
          </w:tcPr>
          <w:p w14:paraId="424AD312"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699" w:type="dxa"/>
            <w:tcBorders>
              <w:top w:val="nil"/>
              <w:left w:val="single" w:sz="4" w:space="0" w:color="000000"/>
              <w:bottom w:val="single" w:sz="4" w:space="0" w:color="000000"/>
              <w:right w:val="nil"/>
            </w:tcBorders>
            <w:shd w:val="clear" w:color="auto" w:fill="FFFFFF"/>
            <w:hideMark/>
          </w:tcPr>
          <w:p w14:paraId="4B90212C"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850" w:type="dxa"/>
            <w:tcBorders>
              <w:top w:val="nil"/>
              <w:left w:val="single" w:sz="4" w:space="0" w:color="000000"/>
              <w:bottom w:val="single" w:sz="4" w:space="0" w:color="000000"/>
              <w:right w:val="nil"/>
            </w:tcBorders>
            <w:hideMark/>
          </w:tcPr>
          <w:p w14:paraId="73556155"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709" w:type="dxa"/>
            <w:tcBorders>
              <w:top w:val="nil"/>
              <w:left w:val="single" w:sz="4" w:space="0" w:color="000000"/>
              <w:bottom w:val="single" w:sz="4" w:space="0" w:color="000000"/>
              <w:right w:val="nil"/>
            </w:tcBorders>
            <w:hideMark/>
          </w:tcPr>
          <w:p w14:paraId="2D83FD9B"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850" w:type="dxa"/>
            <w:tcBorders>
              <w:top w:val="nil"/>
              <w:left w:val="single" w:sz="4" w:space="0" w:color="000000"/>
              <w:bottom w:val="single" w:sz="4" w:space="0" w:color="000000"/>
              <w:right w:val="nil"/>
            </w:tcBorders>
            <w:vAlign w:val="bottom"/>
            <w:hideMark/>
          </w:tcPr>
          <w:p w14:paraId="3BA4E35F" w14:textId="77777777" w:rsidR="00436127" w:rsidRPr="00762653" w:rsidRDefault="00436127" w:rsidP="00762653">
            <w:pPr>
              <w:snapToGrid w:val="0"/>
              <w:spacing w:after="0" w:line="240" w:lineRule="auto"/>
              <w:jc w:val="both"/>
              <w:rPr>
                <w:sz w:val="16"/>
                <w:szCs w:val="16"/>
              </w:rPr>
            </w:pPr>
            <w:r w:rsidRPr="00762653">
              <w:rPr>
                <w:sz w:val="16"/>
                <w:szCs w:val="16"/>
              </w:rPr>
              <w:t>16</w:t>
            </w:r>
          </w:p>
        </w:tc>
        <w:tc>
          <w:tcPr>
            <w:tcW w:w="709" w:type="dxa"/>
            <w:tcBorders>
              <w:top w:val="nil"/>
              <w:left w:val="single" w:sz="4" w:space="0" w:color="000000"/>
              <w:bottom w:val="single" w:sz="4" w:space="0" w:color="000000"/>
              <w:right w:val="nil"/>
            </w:tcBorders>
            <w:vAlign w:val="bottom"/>
            <w:hideMark/>
          </w:tcPr>
          <w:p w14:paraId="3FB398F7" w14:textId="77777777" w:rsidR="00436127" w:rsidRPr="00762653" w:rsidRDefault="00436127" w:rsidP="00762653">
            <w:pPr>
              <w:snapToGrid w:val="0"/>
              <w:spacing w:after="0" w:line="240" w:lineRule="auto"/>
              <w:jc w:val="both"/>
              <w:rPr>
                <w:sz w:val="16"/>
                <w:szCs w:val="16"/>
              </w:rPr>
            </w:pPr>
            <w:r w:rsidRPr="00762653">
              <w:rPr>
                <w:sz w:val="16"/>
                <w:szCs w:val="16"/>
              </w:rPr>
              <w:t>50,0</w:t>
            </w:r>
          </w:p>
        </w:tc>
        <w:tc>
          <w:tcPr>
            <w:tcW w:w="709" w:type="dxa"/>
            <w:tcBorders>
              <w:top w:val="nil"/>
              <w:left w:val="single" w:sz="4" w:space="0" w:color="000000"/>
              <w:bottom w:val="single" w:sz="4" w:space="0" w:color="000000"/>
              <w:right w:val="nil"/>
            </w:tcBorders>
            <w:vAlign w:val="bottom"/>
            <w:hideMark/>
          </w:tcPr>
          <w:p w14:paraId="68001352" w14:textId="77777777" w:rsidR="00436127" w:rsidRPr="00762653" w:rsidRDefault="00436127" w:rsidP="00762653">
            <w:pPr>
              <w:snapToGrid w:val="0"/>
              <w:spacing w:after="0" w:line="240" w:lineRule="auto"/>
              <w:jc w:val="both"/>
              <w:rPr>
                <w:sz w:val="16"/>
                <w:szCs w:val="16"/>
              </w:rPr>
            </w:pPr>
            <w:r w:rsidRPr="00762653">
              <w:rPr>
                <w:sz w:val="16"/>
                <w:szCs w:val="16"/>
              </w:rPr>
              <w:t>14</w:t>
            </w:r>
          </w:p>
        </w:tc>
        <w:tc>
          <w:tcPr>
            <w:tcW w:w="788" w:type="dxa"/>
            <w:tcBorders>
              <w:top w:val="nil"/>
              <w:left w:val="single" w:sz="4" w:space="0" w:color="000000"/>
              <w:bottom w:val="single" w:sz="4" w:space="0" w:color="000000"/>
              <w:right w:val="single" w:sz="4" w:space="0" w:color="000000"/>
            </w:tcBorders>
            <w:vAlign w:val="bottom"/>
            <w:hideMark/>
          </w:tcPr>
          <w:p w14:paraId="65F21797" w14:textId="77777777" w:rsidR="00436127" w:rsidRPr="00762653" w:rsidRDefault="00436127" w:rsidP="00762653">
            <w:pPr>
              <w:snapToGrid w:val="0"/>
              <w:spacing w:after="0" w:line="240" w:lineRule="auto"/>
              <w:jc w:val="both"/>
              <w:rPr>
                <w:sz w:val="16"/>
                <w:szCs w:val="16"/>
              </w:rPr>
            </w:pPr>
            <w:r w:rsidRPr="00762653">
              <w:rPr>
                <w:sz w:val="16"/>
                <w:szCs w:val="16"/>
              </w:rPr>
              <w:t>43,8</w:t>
            </w:r>
          </w:p>
        </w:tc>
      </w:tr>
      <w:tr w:rsidR="00762653" w:rsidRPr="00762653" w14:paraId="25A9B66B" w14:textId="77777777" w:rsidTr="00436127">
        <w:trPr>
          <w:trHeight w:val="255"/>
        </w:trPr>
        <w:tc>
          <w:tcPr>
            <w:tcW w:w="2000" w:type="dxa"/>
            <w:tcBorders>
              <w:top w:val="nil"/>
              <w:left w:val="single" w:sz="4" w:space="0" w:color="000000"/>
              <w:bottom w:val="single" w:sz="4" w:space="0" w:color="000000"/>
              <w:right w:val="nil"/>
            </w:tcBorders>
            <w:vAlign w:val="bottom"/>
            <w:hideMark/>
          </w:tcPr>
          <w:p w14:paraId="2B6C515F" w14:textId="77777777" w:rsidR="00436127" w:rsidRPr="00762653" w:rsidRDefault="00436127" w:rsidP="00762653">
            <w:pPr>
              <w:spacing w:after="0" w:line="240" w:lineRule="auto"/>
              <w:jc w:val="both"/>
              <w:rPr>
                <w:sz w:val="18"/>
                <w:szCs w:val="18"/>
              </w:rPr>
            </w:pPr>
            <w:r w:rsidRPr="00762653">
              <w:rPr>
                <w:sz w:val="18"/>
                <w:szCs w:val="18"/>
              </w:rPr>
              <w:t>Lichaamsbeweging</w:t>
            </w:r>
          </w:p>
        </w:tc>
        <w:tc>
          <w:tcPr>
            <w:tcW w:w="719" w:type="dxa"/>
            <w:tcBorders>
              <w:top w:val="nil"/>
              <w:left w:val="single" w:sz="4" w:space="0" w:color="000000"/>
              <w:bottom w:val="single" w:sz="4" w:space="0" w:color="000000"/>
              <w:right w:val="nil"/>
            </w:tcBorders>
            <w:hideMark/>
          </w:tcPr>
          <w:p w14:paraId="757A6BD2"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699" w:type="dxa"/>
            <w:tcBorders>
              <w:top w:val="nil"/>
              <w:left w:val="single" w:sz="4" w:space="0" w:color="000000"/>
              <w:bottom w:val="single" w:sz="4" w:space="0" w:color="000000"/>
              <w:right w:val="nil"/>
            </w:tcBorders>
            <w:shd w:val="clear" w:color="auto" w:fill="FFFFFF"/>
            <w:hideMark/>
          </w:tcPr>
          <w:p w14:paraId="74874DF9"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850" w:type="dxa"/>
            <w:tcBorders>
              <w:top w:val="nil"/>
              <w:left w:val="single" w:sz="4" w:space="0" w:color="000000"/>
              <w:bottom w:val="single" w:sz="4" w:space="0" w:color="000000"/>
              <w:right w:val="nil"/>
            </w:tcBorders>
            <w:hideMark/>
          </w:tcPr>
          <w:p w14:paraId="05C73EE0"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709" w:type="dxa"/>
            <w:tcBorders>
              <w:top w:val="nil"/>
              <w:left w:val="single" w:sz="4" w:space="0" w:color="000000"/>
              <w:bottom w:val="single" w:sz="4" w:space="0" w:color="000000"/>
              <w:right w:val="nil"/>
            </w:tcBorders>
            <w:hideMark/>
          </w:tcPr>
          <w:p w14:paraId="47C3BCC4"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850" w:type="dxa"/>
            <w:tcBorders>
              <w:top w:val="nil"/>
              <w:left w:val="single" w:sz="4" w:space="0" w:color="000000"/>
              <w:bottom w:val="single" w:sz="4" w:space="0" w:color="000000"/>
              <w:right w:val="nil"/>
            </w:tcBorders>
            <w:vAlign w:val="bottom"/>
            <w:hideMark/>
          </w:tcPr>
          <w:p w14:paraId="3B2D772E" w14:textId="77777777" w:rsidR="00436127" w:rsidRPr="00762653" w:rsidRDefault="00436127" w:rsidP="00762653">
            <w:pPr>
              <w:snapToGrid w:val="0"/>
              <w:spacing w:after="0" w:line="240" w:lineRule="auto"/>
              <w:jc w:val="both"/>
              <w:rPr>
                <w:sz w:val="16"/>
                <w:szCs w:val="16"/>
              </w:rPr>
            </w:pPr>
            <w:r w:rsidRPr="00762653">
              <w:rPr>
                <w:sz w:val="16"/>
                <w:szCs w:val="16"/>
              </w:rPr>
              <w:t>28</w:t>
            </w:r>
          </w:p>
        </w:tc>
        <w:tc>
          <w:tcPr>
            <w:tcW w:w="709" w:type="dxa"/>
            <w:tcBorders>
              <w:top w:val="nil"/>
              <w:left w:val="single" w:sz="4" w:space="0" w:color="000000"/>
              <w:bottom w:val="single" w:sz="4" w:space="0" w:color="000000"/>
              <w:right w:val="nil"/>
            </w:tcBorders>
            <w:vAlign w:val="bottom"/>
            <w:hideMark/>
          </w:tcPr>
          <w:p w14:paraId="5A420098" w14:textId="77777777" w:rsidR="00436127" w:rsidRPr="00762653" w:rsidRDefault="00436127" w:rsidP="00762653">
            <w:pPr>
              <w:snapToGrid w:val="0"/>
              <w:spacing w:after="0" w:line="240" w:lineRule="auto"/>
              <w:jc w:val="both"/>
              <w:rPr>
                <w:sz w:val="16"/>
                <w:szCs w:val="16"/>
              </w:rPr>
            </w:pPr>
            <w:r w:rsidRPr="00762653">
              <w:rPr>
                <w:sz w:val="16"/>
                <w:szCs w:val="16"/>
              </w:rPr>
              <w:t>87,5</w:t>
            </w:r>
          </w:p>
        </w:tc>
        <w:tc>
          <w:tcPr>
            <w:tcW w:w="709" w:type="dxa"/>
            <w:tcBorders>
              <w:top w:val="nil"/>
              <w:left w:val="single" w:sz="4" w:space="0" w:color="000000"/>
              <w:bottom w:val="single" w:sz="4" w:space="0" w:color="000000"/>
              <w:right w:val="nil"/>
            </w:tcBorders>
            <w:vAlign w:val="bottom"/>
            <w:hideMark/>
          </w:tcPr>
          <w:p w14:paraId="311D9BBD" w14:textId="77777777" w:rsidR="00436127" w:rsidRPr="00762653" w:rsidRDefault="00436127" w:rsidP="00762653">
            <w:pPr>
              <w:snapToGrid w:val="0"/>
              <w:spacing w:after="0" w:line="240" w:lineRule="auto"/>
              <w:jc w:val="both"/>
              <w:rPr>
                <w:sz w:val="16"/>
                <w:szCs w:val="16"/>
              </w:rPr>
            </w:pPr>
            <w:r w:rsidRPr="00762653">
              <w:rPr>
                <w:sz w:val="16"/>
                <w:szCs w:val="16"/>
              </w:rPr>
              <w:t>30</w:t>
            </w:r>
          </w:p>
        </w:tc>
        <w:tc>
          <w:tcPr>
            <w:tcW w:w="788" w:type="dxa"/>
            <w:tcBorders>
              <w:top w:val="nil"/>
              <w:left w:val="single" w:sz="4" w:space="0" w:color="000000"/>
              <w:bottom w:val="single" w:sz="4" w:space="0" w:color="000000"/>
              <w:right w:val="single" w:sz="4" w:space="0" w:color="000000"/>
            </w:tcBorders>
            <w:vAlign w:val="bottom"/>
            <w:hideMark/>
          </w:tcPr>
          <w:p w14:paraId="57EC774D" w14:textId="77777777" w:rsidR="00436127" w:rsidRPr="00762653" w:rsidRDefault="00436127" w:rsidP="00762653">
            <w:pPr>
              <w:snapToGrid w:val="0"/>
              <w:spacing w:after="0" w:line="240" w:lineRule="auto"/>
              <w:jc w:val="both"/>
              <w:rPr>
                <w:sz w:val="16"/>
                <w:szCs w:val="16"/>
              </w:rPr>
            </w:pPr>
            <w:r w:rsidRPr="00762653">
              <w:rPr>
                <w:sz w:val="16"/>
                <w:szCs w:val="16"/>
              </w:rPr>
              <w:t>93,8</w:t>
            </w:r>
          </w:p>
        </w:tc>
      </w:tr>
      <w:tr w:rsidR="00762653" w:rsidRPr="00762653" w14:paraId="08A36316" w14:textId="77777777" w:rsidTr="00436127">
        <w:trPr>
          <w:trHeight w:val="255"/>
        </w:trPr>
        <w:tc>
          <w:tcPr>
            <w:tcW w:w="2000" w:type="dxa"/>
            <w:tcBorders>
              <w:top w:val="nil"/>
              <w:left w:val="single" w:sz="4" w:space="0" w:color="000000"/>
              <w:bottom w:val="single" w:sz="4" w:space="0" w:color="000000"/>
              <w:right w:val="nil"/>
            </w:tcBorders>
            <w:vAlign w:val="bottom"/>
            <w:hideMark/>
          </w:tcPr>
          <w:p w14:paraId="7AC7DA7E" w14:textId="77777777" w:rsidR="00436127" w:rsidRPr="00762653" w:rsidRDefault="00436127" w:rsidP="00762653">
            <w:pPr>
              <w:spacing w:after="0" w:line="240" w:lineRule="auto"/>
              <w:jc w:val="both"/>
            </w:pPr>
            <w:r w:rsidRPr="00762653">
              <w:rPr>
                <w:sz w:val="18"/>
                <w:szCs w:val="18"/>
              </w:rPr>
              <w:t>Rookstatus bekend</w:t>
            </w:r>
          </w:p>
        </w:tc>
        <w:tc>
          <w:tcPr>
            <w:tcW w:w="719" w:type="dxa"/>
            <w:tcBorders>
              <w:top w:val="nil"/>
              <w:left w:val="single" w:sz="4" w:space="0" w:color="000000"/>
              <w:bottom w:val="single" w:sz="4" w:space="0" w:color="000000"/>
              <w:right w:val="nil"/>
            </w:tcBorders>
            <w:vAlign w:val="bottom"/>
            <w:hideMark/>
          </w:tcPr>
          <w:p w14:paraId="601619BE" w14:textId="77777777" w:rsidR="00436127" w:rsidRPr="00762653" w:rsidRDefault="00436127" w:rsidP="00762653">
            <w:pPr>
              <w:snapToGrid w:val="0"/>
              <w:spacing w:after="0" w:line="240" w:lineRule="auto"/>
              <w:jc w:val="both"/>
              <w:rPr>
                <w:sz w:val="16"/>
                <w:szCs w:val="16"/>
              </w:rPr>
            </w:pPr>
            <w:r w:rsidRPr="00762653">
              <w:rPr>
                <w:sz w:val="16"/>
                <w:szCs w:val="16"/>
              </w:rPr>
              <w:t>28</w:t>
            </w:r>
          </w:p>
        </w:tc>
        <w:tc>
          <w:tcPr>
            <w:tcW w:w="699" w:type="dxa"/>
            <w:tcBorders>
              <w:top w:val="nil"/>
              <w:left w:val="single" w:sz="4" w:space="0" w:color="000000"/>
              <w:bottom w:val="single" w:sz="4" w:space="0" w:color="000000"/>
              <w:right w:val="nil"/>
            </w:tcBorders>
            <w:shd w:val="clear" w:color="auto" w:fill="FFFFFF"/>
            <w:vAlign w:val="bottom"/>
            <w:hideMark/>
          </w:tcPr>
          <w:p w14:paraId="4AE68589" w14:textId="77777777" w:rsidR="00436127" w:rsidRPr="00762653" w:rsidRDefault="00436127" w:rsidP="00762653">
            <w:pPr>
              <w:snapToGrid w:val="0"/>
              <w:spacing w:after="0" w:line="240" w:lineRule="auto"/>
              <w:jc w:val="both"/>
              <w:rPr>
                <w:sz w:val="16"/>
                <w:szCs w:val="16"/>
              </w:rPr>
            </w:pPr>
            <w:r w:rsidRPr="00762653">
              <w:rPr>
                <w:sz w:val="16"/>
                <w:szCs w:val="16"/>
              </w:rPr>
              <w:t>80,0</w:t>
            </w:r>
          </w:p>
        </w:tc>
        <w:tc>
          <w:tcPr>
            <w:tcW w:w="850" w:type="dxa"/>
            <w:tcBorders>
              <w:top w:val="nil"/>
              <w:left w:val="single" w:sz="4" w:space="0" w:color="000000"/>
              <w:bottom w:val="single" w:sz="4" w:space="0" w:color="000000"/>
              <w:right w:val="nil"/>
            </w:tcBorders>
            <w:vAlign w:val="bottom"/>
            <w:hideMark/>
          </w:tcPr>
          <w:p w14:paraId="089DA7BF" w14:textId="77777777" w:rsidR="00436127" w:rsidRPr="00762653" w:rsidRDefault="00436127" w:rsidP="00762653">
            <w:pPr>
              <w:snapToGrid w:val="0"/>
              <w:spacing w:after="0" w:line="240" w:lineRule="auto"/>
              <w:jc w:val="both"/>
              <w:rPr>
                <w:sz w:val="16"/>
                <w:szCs w:val="16"/>
              </w:rPr>
            </w:pPr>
            <w:r w:rsidRPr="00762653">
              <w:rPr>
                <w:sz w:val="16"/>
                <w:szCs w:val="16"/>
              </w:rPr>
              <w:t>28</w:t>
            </w:r>
          </w:p>
        </w:tc>
        <w:tc>
          <w:tcPr>
            <w:tcW w:w="709" w:type="dxa"/>
            <w:tcBorders>
              <w:top w:val="nil"/>
              <w:left w:val="single" w:sz="4" w:space="0" w:color="000000"/>
              <w:bottom w:val="single" w:sz="4" w:space="0" w:color="000000"/>
              <w:right w:val="nil"/>
            </w:tcBorders>
            <w:vAlign w:val="bottom"/>
            <w:hideMark/>
          </w:tcPr>
          <w:p w14:paraId="23390F19" w14:textId="77777777" w:rsidR="00436127" w:rsidRPr="00762653" w:rsidRDefault="00436127" w:rsidP="00762653">
            <w:pPr>
              <w:snapToGrid w:val="0"/>
              <w:spacing w:after="0" w:line="240" w:lineRule="auto"/>
              <w:jc w:val="both"/>
              <w:rPr>
                <w:sz w:val="16"/>
                <w:szCs w:val="16"/>
              </w:rPr>
            </w:pPr>
            <w:r w:rsidRPr="00762653">
              <w:rPr>
                <w:sz w:val="16"/>
                <w:szCs w:val="16"/>
              </w:rPr>
              <w:t>84,8</w:t>
            </w:r>
          </w:p>
        </w:tc>
        <w:tc>
          <w:tcPr>
            <w:tcW w:w="850" w:type="dxa"/>
            <w:tcBorders>
              <w:top w:val="nil"/>
              <w:left w:val="single" w:sz="4" w:space="0" w:color="000000"/>
              <w:bottom w:val="single" w:sz="4" w:space="0" w:color="000000"/>
              <w:right w:val="nil"/>
            </w:tcBorders>
            <w:vAlign w:val="bottom"/>
            <w:hideMark/>
          </w:tcPr>
          <w:p w14:paraId="5F04FB36" w14:textId="77777777" w:rsidR="00436127" w:rsidRPr="00762653" w:rsidRDefault="00436127" w:rsidP="00762653">
            <w:pPr>
              <w:snapToGrid w:val="0"/>
              <w:spacing w:after="0" w:line="240" w:lineRule="auto"/>
              <w:jc w:val="both"/>
              <w:rPr>
                <w:sz w:val="16"/>
                <w:szCs w:val="16"/>
              </w:rPr>
            </w:pPr>
            <w:r w:rsidRPr="00762653">
              <w:rPr>
                <w:sz w:val="16"/>
                <w:szCs w:val="16"/>
              </w:rPr>
              <w:t>29</w:t>
            </w:r>
          </w:p>
        </w:tc>
        <w:tc>
          <w:tcPr>
            <w:tcW w:w="709" w:type="dxa"/>
            <w:tcBorders>
              <w:top w:val="nil"/>
              <w:left w:val="single" w:sz="4" w:space="0" w:color="000000"/>
              <w:bottom w:val="single" w:sz="4" w:space="0" w:color="000000"/>
              <w:right w:val="nil"/>
            </w:tcBorders>
            <w:vAlign w:val="bottom"/>
            <w:hideMark/>
          </w:tcPr>
          <w:p w14:paraId="5D262B3F" w14:textId="77777777" w:rsidR="00436127" w:rsidRPr="00762653" w:rsidRDefault="00436127" w:rsidP="00762653">
            <w:pPr>
              <w:snapToGrid w:val="0"/>
              <w:spacing w:after="0" w:line="240" w:lineRule="auto"/>
              <w:jc w:val="both"/>
              <w:rPr>
                <w:sz w:val="16"/>
                <w:szCs w:val="16"/>
              </w:rPr>
            </w:pPr>
            <w:r w:rsidRPr="00762653">
              <w:rPr>
                <w:sz w:val="16"/>
                <w:szCs w:val="16"/>
              </w:rPr>
              <w:t>90,6</w:t>
            </w:r>
          </w:p>
        </w:tc>
        <w:tc>
          <w:tcPr>
            <w:tcW w:w="709" w:type="dxa"/>
            <w:tcBorders>
              <w:top w:val="nil"/>
              <w:left w:val="single" w:sz="4" w:space="0" w:color="000000"/>
              <w:bottom w:val="single" w:sz="4" w:space="0" w:color="000000"/>
              <w:right w:val="nil"/>
            </w:tcBorders>
            <w:vAlign w:val="bottom"/>
            <w:hideMark/>
          </w:tcPr>
          <w:p w14:paraId="1C55E78E" w14:textId="77777777" w:rsidR="00436127" w:rsidRPr="00762653" w:rsidRDefault="00436127" w:rsidP="00762653">
            <w:pPr>
              <w:snapToGrid w:val="0"/>
              <w:spacing w:after="0" w:line="240" w:lineRule="auto"/>
              <w:jc w:val="both"/>
              <w:rPr>
                <w:sz w:val="16"/>
                <w:szCs w:val="16"/>
              </w:rPr>
            </w:pPr>
            <w:r w:rsidRPr="00762653">
              <w:rPr>
                <w:sz w:val="16"/>
                <w:szCs w:val="16"/>
              </w:rPr>
              <w:t>28</w:t>
            </w:r>
          </w:p>
        </w:tc>
        <w:tc>
          <w:tcPr>
            <w:tcW w:w="788" w:type="dxa"/>
            <w:tcBorders>
              <w:top w:val="nil"/>
              <w:left w:val="single" w:sz="4" w:space="0" w:color="000000"/>
              <w:bottom w:val="single" w:sz="4" w:space="0" w:color="000000"/>
              <w:right w:val="single" w:sz="4" w:space="0" w:color="000000"/>
            </w:tcBorders>
            <w:vAlign w:val="bottom"/>
            <w:hideMark/>
          </w:tcPr>
          <w:p w14:paraId="26A0F9FF" w14:textId="77777777" w:rsidR="00436127" w:rsidRPr="00762653" w:rsidRDefault="00436127" w:rsidP="00762653">
            <w:pPr>
              <w:snapToGrid w:val="0"/>
              <w:spacing w:after="0" w:line="240" w:lineRule="auto"/>
              <w:jc w:val="both"/>
              <w:rPr>
                <w:sz w:val="16"/>
                <w:szCs w:val="16"/>
              </w:rPr>
            </w:pPr>
            <w:r w:rsidRPr="00762653">
              <w:rPr>
                <w:sz w:val="16"/>
                <w:szCs w:val="16"/>
              </w:rPr>
              <w:t>87,5</w:t>
            </w:r>
          </w:p>
        </w:tc>
      </w:tr>
    </w:tbl>
    <w:p w14:paraId="7F1D0659" w14:textId="77777777" w:rsidR="00436127" w:rsidRPr="00762653" w:rsidRDefault="00436127" w:rsidP="00762653">
      <w:pPr>
        <w:spacing w:after="0" w:line="240" w:lineRule="auto"/>
        <w:jc w:val="both"/>
      </w:pPr>
    </w:p>
    <w:p w14:paraId="17898FDA" w14:textId="77777777" w:rsidR="00436127" w:rsidRPr="00762653" w:rsidRDefault="00436127" w:rsidP="00762653">
      <w:pPr>
        <w:pStyle w:val="Geenafstand"/>
        <w:jc w:val="both"/>
        <w:rPr>
          <w:i/>
          <w:iCs/>
          <w:sz w:val="18"/>
          <w:szCs w:val="18"/>
        </w:rPr>
      </w:pPr>
    </w:p>
    <w:p w14:paraId="13605A11" w14:textId="77777777" w:rsidR="00436127" w:rsidRPr="00762653" w:rsidRDefault="00436127" w:rsidP="00762653">
      <w:pPr>
        <w:pStyle w:val="Geenafstand"/>
        <w:jc w:val="both"/>
        <w:rPr>
          <w:i/>
          <w:iCs/>
          <w:sz w:val="18"/>
          <w:szCs w:val="18"/>
        </w:rPr>
      </w:pPr>
    </w:p>
    <w:p w14:paraId="726BF6AB" w14:textId="77777777" w:rsidR="00436127" w:rsidRPr="00762653" w:rsidRDefault="00436127" w:rsidP="00762653">
      <w:pPr>
        <w:pStyle w:val="Geenafstand"/>
        <w:jc w:val="both"/>
        <w:rPr>
          <w:i/>
          <w:iCs/>
          <w:sz w:val="18"/>
          <w:szCs w:val="18"/>
        </w:rPr>
      </w:pPr>
    </w:p>
    <w:p w14:paraId="32E2FCAD" w14:textId="77777777" w:rsidR="00436127" w:rsidRPr="00762653" w:rsidRDefault="00436127" w:rsidP="00762653">
      <w:pPr>
        <w:pStyle w:val="Geenafstand"/>
        <w:jc w:val="both"/>
        <w:rPr>
          <w:i/>
          <w:iCs/>
          <w:sz w:val="18"/>
          <w:szCs w:val="18"/>
        </w:rPr>
      </w:pPr>
    </w:p>
    <w:p w14:paraId="49044ABE" w14:textId="77777777" w:rsidR="00436127" w:rsidRPr="00762653" w:rsidRDefault="00436127" w:rsidP="00762653">
      <w:pPr>
        <w:pStyle w:val="Geenafstand"/>
        <w:jc w:val="both"/>
        <w:rPr>
          <w:i/>
          <w:iCs/>
          <w:sz w:val="18"/>
          <w:szCs w:val="18"/>
        </w:rPr>
      </w:pPr>
    </w:p>
    <w:p w14:paraId="44B44951" w14:textId="77777777" w:rsidR="00436127" w:rsidRPr="00762653" w:rsidRDefault="00436127" w:rsidP="00762653">
      <w:pPr>
        <w:pStyle w:val="Geenafstand"/>
        <w:jc w:val="both"/>
        <w:rPr>
          <w:i/>
          <w:iCs/>
          <w:sz w:val="18"/>
          <w:szCs w:val="18"/>
        </w:rPr>
      </w:pPr>
    </w:p>
    <w:p w14:paraId="536D90A6" w14:textId="77777777" w:rsidR="00436127" w:rsidRPr="00762653" w:rsidRDefault="00436127" w:rsidP="00762653">
      <w:pPr>
        <w:pStyle w:val="Geenafstand"/>
        <w:jc w:val="both"/>
        <w:rPr>
          <w:i/>
          <w:iCs/>
          <w:sz w:val="18"/>
          <w:szCs w:val="18"/>
        </w:rPr>
      </w:pPr>
    </w:p>
    <w:p w14:paraId="2D53238C" w14:textId="77777777" w:rsidR="00436127" w:rsidRPr="00762653" w:rsidRDefault="00436127" w:rsidP="00762653">
      <w:pPr>
        <w:pStyle w:val="Geenafstand"/>
        <w:jc w:val="both"/>
        <w:rPr>
          <w:i/>
          <w:iCs/>
          <w:sz w:val="18"/>
          <w:szCs w:val="18"/>
        </w:rPr>
      </w:pPr>
    </w:p>
    <w:p w14:paraId="69877345" w14:textId="77777777" w:rsidR="00436127" w:rsidRPr="00762653" w:rsidRDefault="00436127" w:rsidP="00762653">
      <w:pPr>
        <w:pStyle w:val="Geenafstand"/>
        <w:jc w:val="both"/>
        <w:rPr>
          <w:i/>
          <w:iCs/>
          <w:sz w:val="18"/>
          <w:szCs w:val="18"/>
        </w:rPr>
      </w:pPr>
    </w:p>
    <w:p w14:paraId="0C5E0DDD" w14:textId="77777777" w:rsidR="00436127" w:rsidRPr="00762653" w:rsidRDefault="00436127" w:rsidP="00762653">
      <w:pPr>
        <w:pStyle w:val="Geenafstand"/>
        <w:jc w:val="both"/>
        <w:rPr>
          <w:i/>
          <w:iCs/>
          <w:sz w:val="18"/>
          <w:szCs w:val="18"/>
        </w:rPr>
      </w:pPr>
    </w:p>
    <w:p w14:paraId="0F468B10" w14:textId="77777777" w:rsidR="00436127" w:rsidRPr="00762653" w:rsidRDefault="00436127" w:rsidP="00762653">
      <w:pPr>
        <w:pStyle w:val="Geenafstand"/>
        <w:jc w:val="both"/>
        <w:rPr>
          <w:i/>
          <w:iCs/>
          <w:sz w:val="18"/>
          <w:szCs w:val="18"/>
        </w:rPr>
      </w:pPr>
    </w:p>
    <w:p w14:paraId="2051ABFF" w14:textId="77777777" w:rsidR="00436127" w:rsidRPr="00762653" w:rsidRDefault="00436127" w:rsidP="00762653">
      <w:pPr>
        <w:pStyle w:val="Geenafstand"/>
        <w:jc w:val="both"/>
        <w:rPr>
          <w:i/>
          <w:iCs/>
          <w:sz w:val="18"/>
          <w:szCs w:val="18"/>
        </w:rPr>
      </w:pPr>
    </w:p>
    <w:p w14:paraId="284A7019" w14:textId="77777777" w:rsidR="00436127" w:rsidRPr="00762653" w:rsidRDefault="00436127" w:rsidP="00762653">
      <w:pPr>
        <w:pStyle w:val="Geenafstand"/>
        <w:jc w:val="both"/>
        <w:rPr>
          <w:i/>
          <w:iCs/>
          <w:sz w:val="18"/>
          <w:szCs w:val="18"/>
        </w:rPr>
      </w:pPr>
    </w:p>
    <w:p w14:paraId="4ABB2841" w14:textId="77777777" w:rsidR="00436127" w:rsidRPr="00762653" w:rsidRDefault="00436127" w:rsidP="00762653">
      <w:pPr>
        <w:pStyle w:val="Geenafstand"/>
        <w:jc w:val="both"/>
        <w:rPr>
          <w:i/>
          <w:iCs/>
          <w:sz w:val="18"/>
          <w:szCs w:val="18"/>
        </w:rPr>
      </w:pPr>
      <w:r w:rsidRPr="00762653">
        <w:rPr>
          <w:i/>
          <w:iCs/>
          <w:sz w:val="18"/>
          <w:szCs w:val="18"/>
        </w:rPr>
        <w:t>Aantal</w:t>
      </w:r>
      <w:r w:rsidRPr="00762653">
        <w:rPr>
          <w:i/>
          <w:iCs/>
          <w:sz w:val="18"/>
          <w:szCs w:val="18"/>
        </w:rPr>
        <w:tab/>
        <w:t>= aantal patiënten in de praktijk, met hoofdbehandelaar huisarts, die deelnemen aan de ketenzorg</w:t>
      </w:r>
    </w:p>
    <w:p w14:paraId="09040FCC" w14:textId="77777777" w:rsidR="00436127" w:rsidRPr="00762653" w:rsidRDefault="00436127" w:rsidP="00762653">
      <w:pPr>
        <w:pStyle w:val="Geenafstand"/>
        <w:ind w:hanging="708"/>
        <w:jc w:val="both"/>
        <w:rPr>
          <w:i/>
          <w:iCs/>
          <w:sz w:val="18"/>
          <w:szCs w:val="18"/>
        </w:rPr>
      </w:pPr>
      <w:r w:rsidRPr="00762653">
        <w:rPr>
          <w:i/>
          <w:iCs/>
          <w:sz w:val="18"/>
          <w:szCs w:val="18"/>
        </w:rPr>
        <w:t xml:space="preserve">% </w:t>
      </w:r>
      <w:r w:rsidRPr="00762653">
        <w:rPr>
          <w:i/>
          <w:iCs/>
          <w:sz w:val="18"/>
          <w:szCs w:val="18"/>
        </w:rPr>
        <w:tab/>
        <w:t>= procent van het totaal aantal patiënten in de praktijk die als hoofdbehandelaar de huisarts hebben en deelnemen aan de ketenzorg.</w:t>
      </w:r>
    </w:p>
    <w:p w14:paraId="7BDEB1D7" w14:textId="77777777" w:rsidR="00436127" w:rsidRPr="00762653" w:rsidRDefault="00436127" w:rsidP="00762653">
      <w:pPr>
        <w:pStyle w:val="Geenafstand"/>
        <w:jc w:val="both"/>
        <w:rPr>
          <w:i/>
          <w:iCs/>
          <w:sz w:val="18"/>
          <w:szCs w:val="18"/>
        </w:rPr>
      </w:pPr>
    </w:p>
    <w:p w14:paraId="1F3617CF" w14:textId="530B6D9A" w:rsidR="00C82390" w:rsidRPr="00762653" w:rsidRDefault="00C82390" w:rsidP="00762653">
      <w:pPr>
        <w:spacing w:after="0" w:line="240" w:lineRule="auto"/>
        <w:jc w:val="both"/>
        <w:rPr>
          <w:i/>
          <w:iCs/>
          <w:sz w:val="18"/>
          <w:szCs w:val="18"/>
        </w:rPr>
      </w:pPr>
      <w:r w:rsidRPr="00762653">
        <w:rPr>
          <w:i/>
          <w:iCs/>
          <w:sz w:val="18"/>
          <w:szCs w:val="18"/>
        </w:rPr>
        <w:br w:type="page"/>
      </w:r>
    </w:p>
    <w:p w14:paraId="78788356" w14:textId="77777777" w:rsidR="00436127" w:rsidRPr="00762653" w:rsidRDefault="00436127" w:rsidP="00762653">
      <w:pPr>
        <w:pStyle w:val="Geenafstand"/>
        <w:jc w:val="both"/>
        <w:rPr>
          <w:i/>
          <w:iCs/>
          <w:sz w:val="18"/>
          <w:szCs w:val="18"/>
        </w:rPr>
      </w:pPr>
    </w:p>
    <w:tbl>
      <w:tblPr>
        <w:tblW w:w="0" w:type="dxa"/>
        <w:tblInd w:w="-5" w:type="dxa"/>
        <w:tblLayout w:type="fixed"/>
        <w:tblCellMar>
          <w:left w:w="70" w:type="dxa"/>
          <w:right w:w="70" w:type="dxa"/>
        </w:tblCellMar>
        <w:tblLook w:val="04A0" w:firstRow="1" w:lastRow="0" w:firstColumn="1" w:lastColumn="0" w:noHBand="0" w:noVBand="1"/>
      </w:tblPr>
      <w:tblGrid>
        <w:gridCol w:w="1985"/>
        <w:gridCol w:w="833"/>
        <w:gridCol w:w="584"/>
        <w:gridCol w:w="851"/>
        <w:gridCol w:w="709"/>
        <w:gridCol w:w="850"/>
        <w:gridCol w:w="709"/>
        <w:gridCol w:w="709"/>
        <w:gridCol w:w="850"/>
      </w:tblGrid>
      <w:tr w:rsidR="00762653" w:rsidRPr="00762653" w14:paraId="24880A67" w14:textId="77777777" w:rsidTr="00436127">
        <w:trPr>
          <w:trHeight w:val="255"/>
        </w:trPr>
        <w:tc>
          <w:tcPr>
            <w:tcW w:w="1985" w:type="dxa"/>
            <w:tcBorders>
              <w:top w:val="single" w:sz="4" w:space="0" w:color="000000"/>
              <w:left w:val="single" w:sz="4" w:space="0" w:color="000000"/>
              <w:bottom w:val="single" w:sz="4" w:space="0" w:color="000000"/>
              <w:right w:val="nil"/>
            </w:tcBorders>
            <w:shd w:val="clear" w:color="auto" w:fill="C6D9F1"/>
            <w:vAlign w:val="bottom"/>
            <w:hideMark/>
          </w:tcPr>
          <w:p w14:paraId="793C2C79" w14:textId="77777777" w:rsidR="00436127" w:rsidRPr="00762653" w:rsidRDefault="00436127" w:rsidP="00762653">
            <w:pPr>
              <w:spacing w:after="0" w:line="240" w:lineRule="auto"/>
              <w:jc w:val="both"/>
            </w:pPr>
            <w:r w:rsidRPr="00762653">
              <w:rPr>
                <w:b/>
                <w:bCs/>
                <w:sz w:val="18"/>
                <w:szCs w:val="18"/>
              </w:rPr>
              <w:t>CVRM</w:t>
            </w:r>
          </w:p>
        </w:tc>
        <w:tc>
          <w:tcPr>
            <w:tcW w:w="1417" w:type="dxa"/>
            <w:gridSpan w:val="2"/>
            <w:tcBorders>
              <w:top w:val="single" w:sz="4" w:space="0" w:color="000000"/>
              <w:left w:val="single" w:sz="4" w:space="0" w:color="000000"/>
              <w:bottom w:val="single" w:sz="4" w:space="0" w:color="000000"/>
              <w:right w:val="nil"/>
            </w:tcBorders>
            <w:shd w:val="clear" w:color="auto" w:fill="C6D9F1"/>
            <w:vAlign w:val="bottom"/>
            <w:hideMark/>
          </w:tcPr>
          <w:p w14:paraId="14831AB7" w14:textId="77777777" w:rsidR="00436127" w:rsidRPr="00762653" w:rsidRDefault="00436127" w:rsidP="00762653">
            <w:pPr>
              <w:snapToGrid w:val="0"/>
              <w:spacing w:after="0" w:line="240" w:lineRule="auto"/>
              <w:jc w:val="both"/>
            </w:pPr>
            <w:r w:rsidRPr="00762653">
              <w:rPr>
                <w:b/>
                <w:bCs/>
                <w:sz w:val="18"/>
                <w:szCs w:val="18"/>
              </w:rPr>
              <w:t>Q1</w:t>
            </w:r>
          </w:p>
        </w:tc>
        <w:tc>
          <w:tcPr>
            <w:tcW w:w="1560" w:type="dxa"/>
            <w:gridSpan w:val="2"/>
            <w:tcBorders>
              <w:top w:val="single" w:sz="4" w:space="0" w:color="000000"/>
              <w:left w:val="single" w:sz="4" w:space="0" w:color="000000"/>
              <w:bottom w:val="single" w:sz="4" w:space="0" w:color="000000"/>
              <w:right w:val="nil"/>
            </w:tcBorders>
            <w:shd w:val="clear" w:color="auto" w:fill="C6D9F1"/>
            <w:vAlign w:val="bottom"/>
            <w:hideMark/>
          </w:tcPr>
          <w:p w14:paraId="04A4A298" w14:textId="77777777" w:rsidR="00436127" w:rsidRPr="00762653" w:rsidRDefault="00436127" w:rsidP="00762653">
            <w:pPr>
              <w:snapToGrid w:val="0"/>
              <w:spacing w:after="0" w:line="240" w:lineRule="auto"/>
              <w:jc w:val="both"/>
            </w:pPr>
            <w:r w:rsidRPr="00762653">
              <w:rPr>
                <w:b/>
                <w:bCs/>
                <w:sz w:val="18"/>
                <w:szCs w:val="18"/>
              </w:rPr>
              <w:t>Q2</w:t>
            </w:r>
          </w:p>
        </w:tc>
        <w:tc>
          <w:tcPr>
            <w:tcW w:w="1559" w:type="dxa"/>
            <w:gridSpan w:val="2"/>
            <w:tcBorders>
              <w:top w:val="single" w:sz="4" w:space="0" w:color="000000"/>
              <w:left w:val="single" w:sz="4" w:space="0" w:color="000000"/>
              <w:bottom w:val="single" w:sz="4" w:space="0" w:color="000000"/>
              <w:right w:val="nil"/>
            </w:tcBorders>
            <w:shd w:val="clear" w:color="auto" w:fill="C6D9F1"/>
            <w:vAlign w:val="bottom"/>
            <w:hideMark/>
          </w:tcPr>
          <w:p w14:paraId="3AFE58F7" w14:textId="77777777" w:rsidR="00436127" w:rsidRPr="00762653" w:rsidRDefault="00436127" w:rsidP="00762653">
            <w:pPr>
              <w:snapToGrid w:val="0"/>
              <w:spacing w:after="0" w:line="240" w:lineRule="auto"/>
              <w:jc w:val="both"/>
            </w:pPr>
            <w:r w:rsidRPr="00762653">
              <w:rPr>
                <w:b/>
                <w:bCs/>
                <w:sz w:val="18"/>
                <w:szCs w:val="18"/>
              </w:rPr>
              <w:t>Q3</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C6D9F1"/>
            <w:vAlign w:val="bottom"/>
            <w:hideMark/>
          </w:tcPr>
          <w:p w14:paraId="4AA7DAF7" w14:textId="77777777" w:rsidR="00436127" w:rsidRPr="00762653" w:rsidRDefault="00436127" w:rsidP="00762653">
            <w:pPr>
              <w:snapToGrid w:val="0"/>
              <w:spacing w:after="0" w:line="240" w:lineRule="auto"/>
              <w:jc w:val="both"/>
            </w:pPr>
            <w:r w:rsidRPr="00762653">
              <w:rPr>
                <w:b/>
                <w:bCs/>
                <w:sz w:val="18"/>
                <w:szCs w:val="18"/>
              </w:rPr>
              <w:t>Q4</w:t>
            </w:r>
          </w:p>
        </w:tc>
      </w:tr>
      <w:tr w:rsidR="00762653" w:rsidRPr="00762653" w14:paraId="0B12464D" w14:textId="77777777" w:rsidTr="00436127">
        <w:trPr>
          <w:trHeight w:val="255"/>
        </w:trPr>
        <w:tc>
          <w:tcPr>
            <w:tcW w:w="1985" w:type="dxa"/>
            <w:tcBorders>
              <w:top w:val="nil"/>
              <w:left w:val="single" w:sz="4" w:space="0" w:color="000000"/>
              <w:bottom w:val="single" w:sz="4" w:space="0" w:color="000000"/>
              <w:right w:val="nil"/>
            </w:tcBorders>
            <w:shd w:val="clear" w:color="auto" w:fill="DEEAF6" w:themeFill="accent5" w:themeFillTint="33"/>
            <w:vAlign w:val="bottom"/>
            <w:hideMark/>
          </w:tcPr>
          <w:p w14:paraId="1203CEA3" w14:textId="77777777" w:rsidR="00436127" w:rsidRPr="00762653" w:rsidRDefault="00436127" w:rsidP="00762653">
            <w:pPr>
              <w:spacing w:after="0" w:line="240" w:lineRule="auto"/>
              <w:jc w:val="both"/>
            </w:pPr>
            <w:r w:rsidRPr="00762653">
              <w:rPr>
                <w:sz w:val="18"/>
                <w:szCs w:val="18"/>
              </w:rPr>
              <w:t> </w:t>
            </w:r>
            <w:r w:rsidRPr="00762653">
              <w:rPr>
                <w:b/>
                <w:bCs/>
                <w:sz w:val="18"/>
                <w:szCs w:val="18"/>
              </w:rPr>
              <w:t>Secundair - HVZ</w:t>
            </w:r>
          </w:p>
        </w:tc>
        <w:tc>
          <w:tcPr>
            <w:tcW w:w="833" w:type="dxa"/>
            <w:tcBorders>
              <w:top w:val="single" w:sz="4" w:space="0" w:color="000000"/>
              <w:left w:val="single" w:sz="4" w:space="0" w:color="000000"/>
              <w:bottom w:val="single" w:sz="4" w:space="0" w:color="000000"/>
              <w:right w:val="nil"/>
            </w:tcBorders>
            <w:shd w:val="clear" w:color="auto" w:fill="DEEAF6" w:themeFill="accent5" w:themeFillTint="33"/>
            <w:vAlign w:val="bottom"/>
            <w:hideMark/>
          </w:tcPr>
          <w:p w14:paraId="371B060D" w14:textId="77777777" w:rsidR="00436127" w:rsidRPr="00762653" w:rsidRDefault="00436127" w:rsidP="00762653">
            <w:pPr>
              <w:spacing w:after="0" w:line="240" w:lineRule="auto"/>
              <w:jc w:val="both"/>
            </w:pPr>
            <w:r w:rsidRPr="00762653">
              <w:rPr>
                <w:sz w:val="18"/>
                <w:szCs w:val="18"/>
              </w:rPr>
              <w:t xml:space="preserve">Aantal </w:t>
            </w:r>
          </w:p>
        </w:tc>
        <w:tc>
          <w:tcPr>
            <w:tcW w:w="584" w:type="dxa"/>
            <w:tcBorders>
              <w:top w:val="single" w:sz="4" w:space="0" w:color="000000"/>
              <w:left w:val="single" w:sz="4" w:space="0" w:color="000000"/>
              <w:bottom w:val="single" w:sz="4" w:space="0" w:color="000000"/>
              <w:right w:val="nil"/>
            </w:tcBorders>
            <w:shd w:val="clear" w:color="auto" w:fill="DEEAF6" w:themeFill="accent5" w:themeFillTint="33"/>
            <w:vAlign w:val="bottom"/>
            <w:hideMark/>
          </w:tcPr>
          <w:p w14:paraId="22C3FB77" w14:textId="77777777" w:rsidR="00436127" w:rsidRPr="00762653" w:rsidRDefault="00436127" w:rsidP="00762653">
            <w:pPr>
              <w:spacing w:after="0" w:line="240" w:lineRule="auto"/>
              <w:jc w:val="both"/>
            </w:pPr>
            <w:r w:rsidRPr="00762653">
              <w:rPr>
                <w:sz w:val="18"/>
                <w:szCs w:val="18"/>
              </w:rPr>
              <w:t>%</w:t>
            </w:r>
          </w:p>
        </w:tc>
        <w:tc>
          <w:tcPr>
            <w:tcW w:w="851" w:type="dxa"/>
            <w:tcBorders>
              <w:top w:val="single" w:sz="4" w:space="0" w:color="000000"/>
              <w:left w:val="single" w:sz="4" w:space="0" w:color="000000"/>
              <w:bottom w:val="single" w:sz="4" w:space="0" w:color="000000"/>
              <w:right w:val="nil"/>
            </w:tcBorders>
            <w:shd w:val="clear" w:color="auto" w:fill="DEEAF6" w:themeFill="accent5" w:themeFillTint="33"/>
            <w:vAlign w:val="bottom"/>
            <w:hideMark/>
          </w:tcPr>
          <w:p w14:paraId="5392B66E" w14:textId="77777777" w:rsidR="00436127" w:rsidRPr="00762653" w:rsidRDefault="00436127" w:rsidP="00762653">
            <w:pPr>
              <w:spacing w:after="0" w:line="240" w:lineRule="auto"/>
              <w:jc w:val="both"/>
            </w:pPr>
            <w:r w:rsidRPr="00762653">
              <w:rPr>
                <w:sz w:val="18"/>
                <w:szCs w:val="18"/>
              </w:rPr>
              <w:t>Aantal</w:t>
            </w:r>
          </w:p>
        </w:tc>
        <w:tc>
          <w:tcPr>
            <w:tcW w:w="709" w:type="dxa"/>
            <w:tcBorders>
              <w:top w:val="single" w:sz="4" w:space="0" w:color="000000"/>
              <w:left w:val="single" w:sz="4" w:space="0" w:color="000000"/>
              <w:bottom w:val="single" w:sz="4" w:space="0" w:color="000000"/>
              <w:right w:val="nil"/>
            </w:tcBorders>
            <w:shd w:val="clear" w:color="auto" w:fill="DEEAF6" w:themeFill="accent5" w:themeFillTint="33"/>
            <w:vAlign w:val="bottom"/>
            <w:hideMark/>
          </w:tcPr>
          <w:p w14:paraId="3E6D8EA0" w14:textId="77777777" w:rsidR="00436127" w:rsidRPr="00762653" w:rsidRDefault="00436127" w:rsidP="00762653">
            <w:pPr>
              <w:spacing w:after="0" w:line="240" w:lineRule="auto"/>
              <w:jc w:val="both"/>
            </w:pPr>
            <w:r w:rsidRPr="00762653">
              <w:rPr>
                <w:sz w:val="18"/>
                <w:szCs w:val="18"/>
              </w:rPr>
              <w:t>%</w:t>
            </w:r>
          </w:p>
        </w:tc>
        <w:tc>
          <w:tcPr>
            <w:tcW w:w="850" w:type="dxa"/>
            <w:tcBorders>
              <w:top w:val="single" w:sz="4" w:space="0" w:color="000000"/>
              <w:left w:val="single" w:sz="4" w:space="0" w:color="000000"/>
              <w:bottom w:val="single" w:sz="4" w:space="0" w:color="000000"/>
              <w:right w:val="nil"/>
            </w:tcBorders>
            <w:shd w:val="clear" w:color="auto" w:fill="DEEAF6" w:themeFill="accent5" w:themeFillTint="33"/>
            <w:vAlign w:val="bottom"/>
            <w:hideMark/>
          </w:tcPr>
          <w:p w14:paraId="0C0562D9" w14:textId="77777777" w:rsidR="00436127" w:rsidRPr="00762653" w:rsidRDefault="00436127" w:rsidP="00762653">
            <w:pPr>
              <w:spacing w:after="0" w:line="240" w:lineRule="auto"/>
              <w:jc w:val="both"/>
            </w:pPr>
            <w:r w:rsidRPr="00762653">
              <w:rPr>
                <w:sz w:val="18"/>
                <w:szCs w:val="18"/>
              </w:rPr>
              <w:t>Aantal</w:t>
            </w:r>
          </w:p>
        </w:tc>
        <w:tc>
          <w:tcPr>
            <w:tcW w:w="709" w:type="dxa"/>
            <w:tcBorders>
              <w:top w:val="single" w:sz="4" w:space="0" w:color="000000"/>
              <w:left w:val="single" w:sz="4" w:space="0" w:color="000000"/>
              <w:bottom w:val="single" w:sz="4" w:space="0" w:color="000000"/>
              <w:right w:val="nil"/>
            </w:tcBorders>
            <w:shd w:val="clear" w:color="auto" w:fill="DEEAF6" w:themeFill="accent5" w:themeFillTint="33"/>
            <w:vAlign w:val="bottom"/>
            <w:hideMark/>
          </w:tcPr>
          <w:p w14:paraId="45ADE6B0" w14:textId="77777777" w:rsidR="00436127" w:rsidRPr="00762653" w:rsidRDefault="00436127" w:rsidP="00762653">
            <w:pPr>
              <w:spacing w:after="0" w:line="240" w:lineRule="auto"/>
              <w:jc w:val="both"/>
            </w:pPr>
            <w:r w:rsidRPr="00762653">
              <w:rPr>
                <w:sz w:val="18"/>
                <w:szCs w:val="18"/>
              </w:rPr>
              <w:t>%</w:t>
            </w:r>
          </w:p>
        </w:tc>
        <w:tc>
          <w:tcPr>
            <w:tcW w:w="709" w:type="dxa"/>
            <w:tcBorders>
              <w:top w:val="single" w:sz="4" w:space="0" w:color="000000"/>
              <w:left w:val="single" w:sz="4" w:space="0" w:color="000000"/>
              <w:bottom w:val="single" w:sz="4" w:space="0" w:color="000000"/>
              <w:right w:val="nil"/>
            </w:tcBorders>
            <w:shd w:val="clear" w:color="auto" w:fill="DEEAF6" w:themeFill="accent5" w:themeFillTint="33"/>
            <w:vAlign w:val="bottom"/>
            <w:hideMark/>
          </w:tcPr>
          <w:p w14:paraId="3B77CF32" w14:textId="77777777" w:rsidR="00436127" w:rsidRPr="00762653" w:rsidRDefault="00436127" w:rsidP="00762653">
            <w:pPr>
              <w:spacing w:after="0" w:line="240" w:lineRule="auto"/>
              <w:jc w:val="both"/>
            </w:pPr>
            <w:r w:rsidRPr="00762653">
              <w:rPr>
                <w:sz w:val="18"/>
                <w:szCs w:val="18"/>
              </w:rPr>
              <w:t>Aantal</w:t>
            </w:r>
          </w:p>
        </w:tc>
        <w:tc>
          <w:tcPr>
            <w:tcW w:w="85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bottom"/>
            <w:hideMark/>
          </w:tcPr>
          <w:p w14:paraId="7E548228" w14:textId="77777777" w:rsidR="00436127" w:rsidRPr="00762653" w:rsidRDefault="00436127" w:rsidP="00762653">
            <w:pPr>
              <w:spacing w:after="0" w:line="240" w:lineRule="auto"/>
              <w:jc w:val="both"/>
            </w:pPr>
            <w:r w:rsidRPr="00762653">
              <w:rPr>
                <w:sz w:val="18"/>
                <w:szCs w:val="18"/>
              </w:rPr>
              <w:t>%</w:t>
            </w:r>
          </w:p>
        </w:tc>
      </w:tr>
      <w:tr w:rsidR="00762653" w:rsidRPr="00762653" w14:paraId="7C4BC228" w14:textId="77777777" w:rsidTr="00436127">
        <w:trPr>
          <w:trHeight w:val="255"/>
        </w:trPr>
        <w:tc>
          <w:tcPr>
            <w:tcW w:w="1985" w:type="dxa"/>
            <w:tcBorders>
              <w:top w:val="nil"/>
              <w:left w:val="single" w:sz="4" w:space="0" w:color="000000"/>
              <w:bottom w:val="single" w:sz="4" w:space="0" w:color="000000"/>
              <w:right w:val="nil"/>
            </w:tcBorders>
            <w:vAlign w:val="center"/>
            <w:hideMark/>
          </w:tcPr>
          <w:p w14:paraId="571F9E8F" w14:textId="77777777" w:rsidR="00436127" w:rsidRPr="00762653" w:rsidRDefault="00436127" w:rsidP="00762653">
            <w:pPr>
              <w:spacing w:after="0" w:line="240" w:lineRule="auto"/>
              <w:jc w:val="both"/>
            </w:pPr>
            <w:r w:rsidRPr="00762653">
              <w:rPr>
                <w:b/>
                <w:bCs/>
                <w:sz w:val="18"/>
                <w:szCs w:val="18"/>
              </w:rPr>
              <w:t>Totaal</w:t>
            </w:r>
          </w:p>
        </w:tc>
        <w:tc>
          <w:tcPr>
            <w:tcW w:w="833" w:type="dxa"/>
            <w:tcBorders>
              <w:top w:val="nil"/>
              <w:left w:val="single" w:sz="4" w:space="0" w:color="000000"/>
              <w:bottom w:val="single" w:sz="4" w:space="0" w:color="000000"/>
              <w:right w:val="nil"/>
            </w:tcBorders>
            <w:vAlign w:val="bottom"/>
            <w:hideMark/>
          </w:tcPr>
          <w:p w14:paraId="7312C2B1" w14:textId="77777777" w:rsidR="00436127" w:rsidRPr="00762653" w:rsidRDefault="00436127" w:rsidP="00762653">
            <w:pPr>
              <w:snapToGrid w:val="0"/>
              <w:spacing w:after="0" w:line="240" w:lineRule="auto"/>
              <w:jc w:val="both"/>
              <w:rPr>
                <w:sz w:val="16"/>
                <w:szCs w:val="16"/>
              </w:rPr>
            </w:pPr>
            <w:r w:rsidRPr="00762653">
              <w:rPr>
                <w:sz w:val="16"/>
                <w:szCs w:val="16"/>
              </w:rPr>
              <w:t>121</w:t>
            </w:r>
          </w:p>
        </w:tc>
        <w:tc>
          <w:tcPr>
            <w:tcW w:w="584" w:type="dxa"/>
            <w:tcBorders>
              <w:top w:val="nil"/>
              <w:left w:val="single" w:sz="4" w:space="0" w:color="000000"/>
              <w:bottom w:val="single" w:sz="4" w:space="0" w:color="000000"/>
              <w:right w:val="nil"/>
            </w:tcBorders>
            <w:vAlign w:val="bottom"/>
            <w:hideMark/>
          </w:tcPr>
          <w:p w14:paraId="31C3EBF9" w14:textId="77777777" w:rsidR="00436127" w:rsidRPr="00762653" w:rsidRDefault="00436127" w:rsidP="00762653">
            <w:pPr>
              <w:snapToGrid w:val="0"/>
              <w:spacing w:after="0" w:line="240" w:lineRule="auto"/>
              <w:jc w:val="both"/>
              <w:rPr>
                <w:sz w:val="16"/>
                <w:szCs w:val="16"/>
              </w:rPr>
            </w:pPr>
            <w:r w:rsidRPr="00762653">
              <w:rPr>
                <w:sz w:val="16"/>
                <w:szCs w:val="16"/>
              </w:rPr>
              <w:t>75,2</w:t>
            </w:r>
          </w:p>
        </w:tc>
        <w:tc>
          <w:tcPr>
            <w:tcW w:w="851" w:type="dxa"/>
            <w:tcBorders>
              <w:top w:val="nil"/>
              <w:left w:val="single" w:sz="4" w:space="0" w:color="000000"/>
              <w:bottom w:val="single" w:sz="4" w:space="0" w:color="000000"/>
              <w:right w:val="nil"/>
            </w:tcBorders>
            <w:vAlign w:val="bottom"/>
            <w:hideMark/>
          </w:tcPr>
          <w:p w14:paraId="44408A0C" w14:textId="77777777" w:rsidR="00436127" w:rsidRPr="00762653" w:rsidRDefault="00436127" w:rsidP="00762653">
            <w:pPr>
              <w:snapToGrid w:val="0"/>
              <w:spacing w:after="0" w:line="240" w:lineRule="auto"/>
              <w:jc w:val="both"/>
              <w:rPr>
                <w:sz w:val="16"/>
                <w:szCs w:val="16"/>
              </w:rPr>
            </w:pPr>
            <w:r w:rsidRPr="00762653">
              <w:rPr>
                <w:sz w:val="16"/>
                <w:szCs w:val="16"/>
              </w:rPr>
              <w:t>122</w:t>
            </w:r>
          </w:p>
        </w:tc>
        <w:tc>
          <w:tcPr>
            <w:tcW w:w="709" w:type="dxa"/>
            <w:tcBorders>
              <w:top w:val="nil"/>
              <w:left w:val="single" w:sz="4" w:space="0" w:color="000000"/>
              <w:bottom w:val="single" w:sz="4" w:space="0" w:color="000000"/>
              <w:right w:val="nil"/>
            </w:tcBorders>
            <w:vAlign w:val="bottom"/>
            <w:hideMark/>
          </w:tcPr>
          <w:p w14:paraId="7AFCB8FC" w14:textId="77777777" w:rsidR="00436127" w:rsidRPr="00762653" w:rsidRDefault="00436127" w:rsidP="00762653">
            <w:pPr>
              <w:snapToGrid w:val="0"/>
              <w:spacing w:after="0" w:line="240" w:lineRule="auto"/>
              <w:jc w:val="both"/>
              <w:rPr>
                <w:sz w:val="16"/>
                <w:szCs w:val="16"/>
              </w:rPr>
            </w:pPr>
            <w:r w:rsidRPr="00762653">
              <w:rPr>
                <w:sz w:val="16"/>
                <w:szCs w:val="16"/>
              </w:rPr>
              <w:t>74,8</w:t>
            </w:r>
          </w:p>
        </w:tc>
        <w:tc>
          <w:tcPr>
            <w:tcW w:w="850" w:type="dxa"/>
            <w:tcBorders>
              <w:top w:val="nil"/>
              <w:left w:val="single" w:sz="4" w:space="0" w:color="000000"/>
              <w:bottom w:val="single" w:sz="4" w:space="0" w:color="000000"/>
              <w:right w:val="nil"/>
            </w:tcBorders>
            <w:vAlign w:val="bottom"/>
            <w:hideMark/>
          </w:tcPr>
          <w:p w14:paraId="4C519874" w14:textId="77777777" w:rsidR="00436127" w:rsidRPr="00762653" w:rsidRDefault="00436127" w:rsidP="00762653">
            <w:pPr>
              <w:snapToGrid w:val="0"/>
              <w:spacing w:after="0" w:line="240" w:lineRule="auto"/>
              <w:jc w:val="both"/>
              <w:rPr>
                <w:sz w:val="16"/>
                <w:szCs w:val="16"/>
              </w:rPr>
            </w:pPr>
            <w:r w:rsidRPr="00762653">
              <w:rPr>
                <w:sz w:val="16"/>
                <w:szCs w:val="16"/>
              </w:rPr>
              <w:t>101</w:t>
            </w:r>
          </w:p>
        </w:tc>
        <w:tc>
          <w:tcPr>
            <w:tcW w:w="709" w:type="dxa"/>
            <w:tcBorders>
              <w:top w:val="nil"/>
              <w:left w:val="single" w:sz="4" w:space="0" w:color="000000"/>
              <w:bottom w:val="single" w:sz="4" w:space="0" w:color="000000"/>
              <w:right w:val="nil"/>
            </w:tcBorders>
            <w:vAlign w:val="bottom"/>
            <w:hideMark/>
          </w:tcPr>
          <w:p w14:paraId="71526C2F" w14:textId="77777777" w:rsidR="00436127" w:rsidRPr="00762653" w:rsidRDefault="00436127" w:rsidP="00762653">
            <w:pPr>
              <w:snapToGrid w:val="0"/>
              <w:spacing w:after="0" w:line="240" w:lineRule="auto"/>
              <w:jc w:val="both"/>
              <w:rPr>
                <w:sz w:val="16"/>
                <w:szCs w:val="16"/>
              </w:rPr>
            </w:pPr>
            <w:r w:rsidRPr="00762653">
              <w:rPr>
                <w:sz w:val="16"/>
                <w:szCs w:val="16"/>
              </w:rPr>
              <w:t>77,7</w:t>
            </w:r>
          </w:p>
        </w:tc>
        <w:tc>
          <w:tcPr>
            <w:tcW w:w="709" w:type="dxa"/>
            <w:tcBorders>
              <w:top w:val="nil"/>
              <w:left w:val="single" w:sz="4" w:space="0" w:color="000000"/>
              <w:bottom w:val="single" w:sz="4" w:space="0" w:color="000000"/>
              <w:right w:val="nil"/>
            </w:tcBorders>
            <w:vAlign w:val="bottom"/>
            <w:hideMark/>
          </w:tcPr>
          <w:p w14:paraId="020D434F" w14:textId="77777777" w:rsidR="00436127" w:rsidRPr="00762653" w:rsidRDefault="00436127" w:rsidP="00762653">
            <w:pPr>
              <w:snapToGrid w:val="0"/>
              <w:spacing w:after="0" w:line="240" w:lineRule="auto"/>
              <w:jc w:val="both"/>
              <w:rPr>
                <w:sz w:val="16"/>
                <w:szCs w:val="16"/>
              </w:rPr>
            </w:pPr>
            <w:r w:rsidRPr="00762653">
              <w:rPr>
                <w:sz w:val="16"/>
                <w:szCs w:val="16"/>
              </w:rPr>
              <w:t>120</w:t>
            </w:r>
          </w:p>
        </w:tc>
        <w:tc>
          <w:tcPr>
            <w:tcW w:w="850" w:type="dxa"/>
            <w:tcBorders>
              <w:top w:val="nil"/>
              <w:left w:val="single" w:sz="4" w:space="0" w:color="000000"/>
              <w:bottom w:val="single" w:sz="4" w:space="0" w:color="000000"/>
              <w:right w:val="single" w:sz="4" w:space="0" w:color="000000"/>
            </w:tcBorders>
            <w:vAlign w:val="bottom"/>
            <w:hideMark/>
          </w:tcPr>
          <w:p w14:paraId="51DBE778" w14:textId="77777777" w:rsidR="00436127" w:rsidRPr="00762653" w:rsidRDefault="00436127" w:rsidP="00762653">
            <w:pPr>
              <w:snapToGrid w:val="0"/>
              <w:spacing w:after="0" w:line="240" w:lineRule="auto"/>
              <w:jc w:val="both"/>
              <w:rPr>
                <w:sz w:val="16"/>
                <w:szCs w:val="16"/>
              </w:rPr>
            </w:pPr>
            <w:r w:rsidRPr="00762653">
              <w:rPr>
                <w:sz w:val="16"/>
                <w:szCs w:val="16"/>
              </w:rPr>
              <w:t>82,8</w:t>
            </w:r>
          </w:p>
        </w:tc>
      </w:tr>
      <w:tr w:rsidR="00762653" w:rsidRPr="00762653" w14:paraId="146EF457" w14:textId="77777777" w:rsidTr="00436127">
        <w:trPr>
          <w:trHeight w:val="255"/>
        </w:trPr>
        <w:tc>
          <w:tcPr>
            <w:tcW w:w="1985" w:type="dxa"/>
            <w:tcBorders>
              <w:top w:val="nil"/>
              <w:left w:val="single" w:sz="4" w:space="0" w:color="000000"/>
              <w:bottom w:val="single" w:sz="4" w:space="0" w:color="000000"/>
              <w:right w:val="nil"/>
            </w:tcBorders>
            <w:vAlign w:val="center"/>
            <w:hideMark/>
          </w:tcPr>
          <w:p w14:paraId="01646807" w14:textId="77777777" w:rsidR="00436127" w:rsidRPr="00762653" w:rsidRDefault="00436127" w:rsidP="00762653">
            <w:pPr>
              <w:spacing w:after="0" w:line="240" w:lineRule="auto"/>
              <w:jc w:val="both"/>
            </w:pPr>
            <w:r w:rsidRPr="00762653">
              <w:rPr>
                <w:sz w:val="18"/>
                <w:szCs w:val="18"/>
              </w:rPr>
              <w:t>Bloeddruk</w:t>
            </w:r>
          </w:p>
        </w:tc>
        <w:tc>
          <w:tcPr>
            <w:tcW w:w="833" w:type="dxa"/>
            <w:tcBorders>
              <w:top w:val="nil"/>
              <w:left w:val="single" w:sz="4" w:space="0" w:color="000000"/>
              <w:bottom w:val="single" w:sz="4" w:space="0" w:color="000000"/>
              <w:right w:val="nil"/>
            </w:tcBorders>
            <w:hideMark/>
          </w:tcPr>
          <w:p w14:paraId="03F792D0" w14:textId="77777777" w:rsidR="00436127" w:rsidRPr="00762653" w:rsidRDefault="00436127" w:rsidP="00762653">
            <w:pPr>
              <w:snapToGrid w:val="0"/>
              <w:spacing w:after="0" w:line="240" w:lineRule="auto"/>
              <w:jc w:val="both"/>
              <w:rPr>
                <w:i/>
                <w:iCs/>
                <w:sz w:val="16"/>
                <w:szCs w:val="16"/>
              </w:rPr>
            </w:pPr>
            <w:r w:rsidRPr="00762653">
              <w:rPr>
                <w:i/>
                <w:iCs/>
                <w:sz w:val="16"/>
                <w:szCs w:val="16"/>
              </w:rPr>
              <w:t>volgt</w:t>
            </w:r>
          </w:p>
        </w:tc>
        <w:tc>
          <w:tcPr>
            <w:tcW w:w="584" w:type="dxa"/>
            <w:tcBorders>
              <w:top w:val="nil"/>
              <w:left w:val="single" w:sz="4" w:space="0" w:color="000000"/>
              <w:bottom w:val="single" w:sz="4" w:space="0" w:color="000000"/>
              <w:right w:val="nil"/>
            </w:tcBorders>
            <w:shd w:val="clear" w:color="auto" w:fill="FFFFFF"/>
            <w:hideMark/>
          </w:tcPr>
          <w:p w14:paraId="4BC7E6DE"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851" w:type="dxa"/>
            <w:tcBorders>
              <w:top w:val="nil"/>
              <w:left w:val="single" w:sz="4" w:space="0" w:color="000000"/>
              <w:bottom w:val="single" w:sz="4" w:space="0" w:color="000000"/>
              <w:right w:val="nil"/>
            </w:tcBorders>
            <w:hideMark/>
          </w:tcPr>
          <w:p w14:paraId="4EF0A58D"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709" w:type="dxa"/>
            <w:tcBorders>
              <w:top w:val="nil"/>
              <w:left w:val="single" w:sz="4" w:space="0" w:color="000000"/>
              <w:bottom w:val="single" w:sz="4" w:space="0" w:color="000000"/>
              <w:right w:val="nil"/>
            </w:tcBorders>
            <w:hideMark/>
          </w:tcPr>
          <w:p w14:paraId="010BF715"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850" w:type="dxa"/>
            <w:tcBorders>
              <w:top w:val="nil"/>
              <w:left w:val="single" w:sz="4" w:space="0" w:color="000000"/>
              <w:bottom w:val="single" w:sz="4" w:space="0" w:color="000000"/>
              <w:right w:val="nil"/>
            </w:tcBorders>
            <w:vAlign w:val="bottom"/>
            <w:hideMark/>
          </w:tcPr>
          <w:p w14:paraId="43128079" w14:textId="77777777" w:rsidR="00436127" w:rsidRPr="00762653" w:rsidRDefault="00436127" w:rsidP="00762653">
            <w:pPr>
              <w:snapToGrid w:val="0"/>
              <w:spacing w:after="0" w:line="240" w:lineRule="auto"/>
              <w:jc w:val="both"/>
              <w:rPr>
                <w:sz w:val="16"/>
                <w:szCs w:val="16"/>
              </w:rPr>
            </w:pPr>
            <w:r w:rsidRPr="00762653">
              <w:rPr>
                <w:sz w:val="16"/>
                <w:szCs w:val="16"/>
              </w:rPr>
              <w:t>113</w:t>
            </w:r>
          </w:p>
        </w:tc>
        <w:tc>
          <w:tcPr>
            <w:tcW w:w="709" w:type="dxa"/>
            <w:tcBorders>
              <w:top w:val="nil"/>
              <w:left w:val="single" w:sz="4" w:space="0" w:color="000000"/>
              <w:bottom w:val="single" w:sz="4" w:space="0" w:color="000000"/>
              <w:right w:val="nil"/>
            </w:tcBorders>
            <w:vAlign w:val="bottom"/>
            <w:hideMark/>
          </w:tcPr>
          <w:p w14:paraId="37D7835E" w14:textId="77777777" w:rsidR="00436127" w:rsidRPr="00762653" w:rsidRDefault="00436127" w:rsidP="00762653">
            <w:pPr>
              <w:snapToGrid w:val="0"/>
              <w:spacing w:after="0" w:line="240" w:lineRule="auto"/>
              <w:jc w:val="both"/>
              <w:rPr>
                <w:sz w:val="16"/>
                <w:szCs w:val="16"/>
              </w:rPr>
            </w:pPr>
            <w:r w:rsidRPr="00762653">
              <w:rPr>
                <w:sz w:val="16"/>
                <w:szCs w:val="16"/>
              </w:rPr>
              <w:t>95,0</w:t>
            </w:r>
          </w:p>
        </w:tc>
        <w:tc>
          <w:tcPr>
            <w:tcW w:w="709" w:type="dxa"/>
            <w:tcBorders>
              <w:top w:val="nil"/>
              <w:left w:val="single" w:sz="4" w:space="0" w:color="000000"/>
              <w:bottom w:val="single" w:sz="4" w:space="0" w:color="000000"/>
              <w:right w:val="nil"/>
            </w:tcBorders>
            <w:vAlign w:val="bottom"/>
            <w:hideMark/>
          </w:tcPr>
          <w:p w14:paraId="61D7712E" w14:textId="77777777" w:rsidR="00436127" w:rsidRPr="00762653" w:rsidRDefault="00436127" w:rsidP="00762653">
            <w:pPr>
              <w:snapToGrid w:val="0"/>
              <w:spacing w:after="0" w:line="240" w:lineRule="auto"/>
              <w:jc w:val="both"/>
              <w:rPr>
                <w:sz w:val="16"/>
                <w:szCs w:val="16"/>
              </w:rPr>
            </w:pPr>
            <w:r w:rsidRPr="00762653">
              <w:rPr>
                <w:sz w:val="16"/>
                <w:szCs w:val="16"/>
              </w:rPr>
              <w:t>114</w:t>
            </w:r>
          </w:p>
        </w:tc>
        <w:tc>
          <w:tcPr>
            <w:tcW w:w="850" w:type="dxa"/>
            <w:tcBorders>
              <w:top w:val="nil"/>
              <w:left w:val="single" w:sz="4" w:space="0" w:color="000000"/>
              <w:bottom w:val="single" w:sz="4" w:space="0" w:color="000000"/>
              <w:right w:val="single" w:sz="4" w:space="0" w:color="000000"/>
            </w:tcBorders>
            <w:vAlign w:val="bottom"/>
            <w:hideMark/>
          </w:tcPr>
          <w:p w14:paraId="211DEF38" w14:textId="77777777" w:rsidR="00436127" w:rsidRPr="00762653" w:rsidRDefault="00436127" w:rsidP="00762653">
            <w:pPr>
              <w:snapToGrid w:val="0"/>
              <w:spacing w:after="0" w:line="240" w:lineRule="auto"/>
              <w:jc w:val="both"/>
              <w:rPr>
                <w:sz w:val="16"/>
                <w:szCs w:val="16"/>
              </w:rPr>
            </w:pPr>
            <w:r w:rsidRPr="00762653">
              <w:rPr>
                <w:sz w:val="16"/>
                <w:szCs w:val="16"/>
              </w:rPr>
              <w:t>92,7</w:t>
            </w:r>
          </w:p>
        </w:tc>
      </w:tr>
      <w:tr w:rsidR="00762653" w:rsidRPr="00762653" w14:paraId="043018C1" w14:textId="77777777" w:rsidTr="00436127">
        <w:trPr>
          <w:trHeight w:val="255"/>
        </w:trPr>
        <w:tc>
          <w:tcPr>
            <w:tcW w:w="1985" w:type="dxa"/>
            <w:tcBorders>
              <w:top w:val="nil"/>
              <w:left w:val="single" w:sz="4" w:space="0" w:color="000000"/>
              <w:bottom w:val="single" w:sz="4" w:space="0" w:color="000000"/>
              <w:right w:val="nil"/>
            </w:tcBorders>
            <w:vAlign w:val="center"/>
            <w:hideMark/>
          </w:tcPr>
          <w:p w14:paraId="7FA05B88" w14:textId="77777777" w:rsidR="00436127" w:rsidRPr="00762653" w:rsidRDefault="00436127" w:rsidP="00762653">
            <w:pPr>
              <w:spacing w:after="0" w:line="240" w:lineRule="auto"/>
              <w:jc w:val="both"/>
            </w:pPr>
            <w:r w:rsidRPr="00762653">
              <w:rPr>
                <w:sz w:val="18"/>
                <w:szCs w:val="18"/>
              </w:rPr>
              <w:t>LDL</w:t>
            </w:r>
          </w:p>
        </w:tc>
        <w:tc>
          <w:tcPr>
            <w:tcW w:w="833" w:type="dxa"/>
            <w:tcBorders>
              <w:top w:val="nil"/>
              <w:left w:val="single" w:sz="4" w:space="0" w:color="000000"/>
              <w:bottom w:val="single" w:sz="4" w:space="0" w:color="000000"/>
              <w:right w:val="nil"/>
            </w:tcBorders>
            <w:hideMark/>
          </w:tcPr>
          <w:p w14:paraId="45E47DDF"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584" w:type="dxa"/>
            <w:tcBorders>
              <w:top w:val="nil"/>
              <w:left w:val="single" w:sz="4" w:space="0" w:color="000000"/>
              <w:bottom w:val="single" w:sz="4" w:space="0" w:color="000000"/>
              <w:right w:val="nil"/>
            </w:tcBorders>
            <w:shd w:val="clear" w:color="auto" w:fill="FFFFFF"/>
            <w:hideMark/>
          </w:tcPr>
          <w:p w14:paraId="69BDAB73"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851" w:type="dxa"/>
            <w:tcBorders>
              <w:top w:val="nil"/>
              <w:left w:val="single" w:sz="4" w:space="0" w:color="000000"/>
              <w:bottom w:val="single" w:sz="4" w:space="0" w:color="000000"/>
              <w:right w:val="nil"/>
            </w:tcBorders>
            <w:hideMark/>
          </w:tcPr>
          <w:p w14:paraId="2C675A02"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709" w:type="dxa"/>
            <w:tcBorders>
              <w:top w:val="nil"/>
              <w:left w:val="single" w:sz="4" w:space="0" w:color="000000"/>
              <w:bottom w:val="single" w:sz="4" w:space="0" w:color="000000"/>
              <w:right w:val="nil"/>
            </w:tcBorders>
            <w:hideMark/>
          </w:tcPr>
          <w:p w14:paraId="13F4C28A"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850" w:type="dxa"/>
            <w:tcBorders>
              <w:top w:val="nil"/>
              <w:left w:val="single" w:sz="4" w:space="0" w:color="000000"/>
              <w:bottom w:val="single" w:sz="4" w:space="0" w:color="000000"/>
              <w:right w:val="nil"/>
            </w:tcBorders>
            <w:vAlign w:val="bottom"/>
            <w:hideMark/>
          </w:tcPr>
          <w:p w14:paraId="2FD7EA5F" w14:textId="77777777" w:rsidR="00436127" w:rsidRPr="00762653" w:rsidRDefault="00436127" w:rsidP="00762653">
            <w:pPr>
              <w:snapToGrid w:val="0"/>
              <w:spacing w:after="0" w:line="240" w:lineRule="auto"/>
              <w:jc w:val="both"/>
              <w:rPr>
                <w:sz w:val="16"/>
                <w:szCs w:val="16"/>
              </w:rPr>
            </w:pPr>
            <w:r w:rsidRPr="00762653">
              <w:rPr>
                <w:sz w:val="16"/>
                <w:szCs w:val="16"/>
              </w:rPr>
              <w:t>118</w:t>
            </w:r>
          </w:p>
        </w:tc>
        <w:tc>
          <w:tcPr>
            <w:tcW w:w="709" w:type="dxa"/>
            <w:tcBorders>
              <w:top w:val="nil"/>
              <w:left w:val="single" w:sz="4" w:space="0" w:color="000000"/>
              <w:bottom w:val="single" w:sz="4" w:space="0" w:color="000000"/>
              <w:right w:val="nil"/>
            </w:tcBorders>
            <w:vAlign w:val="bottom"/>
            <w:hideMark/>
          </w:tcPr>
          <w:p w14:paraId="094707DF" w14:textId="77777777" w:rsidR="00436127" w:rsidRPr="00762653" w:rsidRDefault="00436127" w:rsidP="00762653">
            <w:pPr>
              <w:snapToGrid w:val="0"/>
              <w:spacing w:after="0" w:line="240" w:lineRule="auto"/>
              <w:jc w:val="both"/>
              <w:rPr>
                <w:sz w:val="16"/>
                <w:szCs w:val="16"/>
              </w:rPr>
            </w:pPr>
            <w:r w:rsidRPr="00762653">
              <w:rPr>
                <w:sz w:val="16"/>
                <w:szCs w:val="16"/>
              </w:rPr>
              <w:t>99,2</w:t>
            </w:r>
          </w:p>
        </w:tc>
        <w:tc>
          <w:tcPr>
            <w:tcW w:w="709" w:type="dxa"/>
            <w:tcBorders>
              <w:top w:val="nil"/>
              <w:left w:val="single" w:sz="4" w:space="0" w:color="000000"/>
              <w:bottom w:val="single" w:sz="4" w:space="0" w:color="000000"/>
              <w:right w:val="nil"/>
            </w:tcBorders>
            <w:vAlign w:val="bottom"/>
            <w:hideMark/>
          </w:tcPr>
          <w:p w14:paraId="0505A2D3" w14:textId="77777777" w:rsidR="00436127" w:rsidRPr="00762653" w:rsidRDefault="00436127" w:rsidP="00762653">
            <w:pPr>
              <w:snapToGrid w:val="0"/>
              <w:spacing w:after="0" w:line="240" w:lineRule="auto"/>
              <w:jc w:val="both"/>
              <w:rPr>
                <w:sz w:val="16"/>
                <w:szCs w:val="16"/>
              </w:rPr>
            </w:pPr>
            <w:r w:rsidRPr="00762653">
              <w:rPr>
                <w:sz w:val="16"/>
                <w:szCs w:val="16"/>
              </w:rPr>
              <w:t>122</w:t>
            </w:r>
          </w:p>
        </w:tc>
        <w:tc>
          <w:tcPr>
            <w:tcW w:w="850" w:type="dxa"/>
            <w:tcBorders>
              <w:top w:val="nil"/>
              <w:left w:val="single" w:sz="4" w:space="0" w:color="000000"/>
              <w:bottom w:val="single" w:sz="4" w:space="0" w:color="000000"/>
              <w:right w:val="single" w:sz="4" w:space="0" w:color="000000"/>
            </w:tcBorders>
            <w:vAlign w:val="bottom"/>
            <w:hideMark/>
          </w:tcPr>
          <w:p w14:paraId="44441D98" w14:textId="77777777" w:rsidR="00436127" w:rsidRPr="00762653" w:rsidRDefault="00436127" w:rsidP="00762653">
            <w:pPr>
              <w:snapToGrid w:val="0"/>
              <w:spacing w:after="0" w:line="240" w:lineRule="auto"/>
              <w:jc w:val="both"/>
              <w:rPr>
                <w:sz w:val="16"/>
                <w:szCs w:val="16"/>
              </w:rPr>
            </w:pPr>
            <w:r w:rsidRPr="00762653">
              <w:rPr>
                <w:sz w:val="16"/>
                <w:szCs w:val="16"/>
              </w:rPr>
              <w:t>99,2</w:t>
            </w:r>
          </w:p>
        </w:tc>
      </w:tr>
      <w:tr w:rsidR="00762653" w:rsidRPr="00762653" w14:paraId="0D29E177" w14:textId="77777777" w:rsidTr="00436127">
        <w:trPr>
          <w:trHeight w:val="255"/>
        </w:trPr>
        <w:tc>
          <w:tcPr>
            <w:tcW w:w="1985" w:type="dxa"/>
            <w:tcBorders>
              <w:top w:val="nil"/>
              <w:left w:val="single" w:sz="4" w:space="0" w:color="000000"/>
              <w:bottom w:val="single" w:sz="4" w:space="0" w:color="000000"/>
              <w:right w:val="nil"/>
            </w:tcBorders>
            <w:vAlign w:val="center"/>
            <w:hideMark/>
          </w:tcPr>
          <w:p w14:paraId="443250FF" w14:textId="77777777" w:rsidR="00436127" w:rsidRPr="00762653" w:rsidRDefault="00436127" w:rsidP="00762653">
            <w:pPr>
              <w:spacing w:after="0" w:line="240" w:lineRule="auto"/>
              <w:jc w:val="both"/>
            </w:pPr>
            <w:r w:rsidRPr="00762653">
              <w:rPr>
                <w:sz w:val="18"/>
                <w:szCs w:val="18"/>
              </w:rPr>
              <w:t>Rookstatus bekend</w:t>
            </w:r>
          </w:p>
        </w:tc>
        <w:tc>
          <w:tcPr>
            <w:tcW w:w="833" w:type="dxa"/>
            <w:tcBorders>
              <w:top w:val="nil"/>
              <w:left w:val="single" w:sz="4" w:space="0" w:color="000000"/>
              <w:bottom w:val="single" w:sz="4" w:space="0" w:color="000000"/>
              <w:right w:val="nil"/>
            </w:tcBorders>
            <w:hideMark/>
          </w:tcPr>
          <w:p w14:paraId="595A18E8"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584" w:type="dxa"/>
            <w:tcBorders>
              <w:top w:val="nil"/>
              <w:left w:val="single" w:sz="4" w:space="0" w:color="000000"/>
              <w:bottom w:val="single" w:sz="4" w:space="0" w:color="000000"/>
              <w:right w:val="nil"/>
            </w:tcBorders>
            <w:hideMark/>
          </w:tcPr>
          <w:p w14:paraId="707A670D"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851" w:type="dxa"/>
            <w:tcBorders>
              <w:top w:val="nil"/>
              <w:left w:val="single" w:sz="4" w:space="0" w:color="000000"/>
              <w:bottom w:val="single" w:sz="4" w:space="0" w:color="000000"/>
              <w:right w:val="nil"/>
            </w:tcBorders>
            <w:hideMark/>
          </w:tcPr>
          <w:p w14:paraId="22D057B5"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709" w:type="dxa"/>
            <w:tcBorders>
              <w:top w:val="nil"/>
              <w:left w:val="single" w:sz="4" w:space="0" w:color="000000"/>
              <w:bottom w:val="single" w:sz="4" w:space="0" w:color="000000"/>
              <w:right w:val="nil"/>
            </w:tcBorders>
            <w:hideMark/>
          </w:tcPr>
          <w:p w14:paraId="2DC18981"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850" w:type="dxa"/>
            <w:tcBorders>
              <w:top w:val="nil"/>
              <w:left w:val="single" w:sz="4" w:space="0" w:color="000000"/>
              <w:bottom w:val="single" w:sz="4" w:space="0" w:color="000000"/>
              <w:right w:val="nil"/>
            </w:tcBorders>
            <w:vAlign w:val="bottom"/>
            <w:hideMark/>
          </w:tcPr>
          <w:p w14:paraId="74C4F007" w14:textId="77777777" w:rsidR="00436127" w:rsidRPr="00762653" w:rsidRDefault="00436127" w:rsidP="00762653">
            <w:pPr>
              <w:snapToGrid w:val="0"/>
              <w:spacing w:after="0" w:line="240" w:lineRule="auto"/>
              <w:jc w:val="both"/>
              <w:rPr>
                <w:sz w:val="16"/>
                <w:szCs w:val="16"/>
              </w:rPr>
            </w:pPr>
            <w:r w:rsidRPr="00762653">
              <w:rPr>
                <w:sz w:val="16"/>
                <w:szCs w:val="16"/>
              </w:rPr>
              <w:t>111</w:t>
            </w:r>
          </w:p>
        </w:tc>
        <w:tc>
          <w:tcPr>
            <w:tcW w:w="709" w:type="dxa"/>
            <w:tcBorders>
              <w:top w:val="nil"/>
              <w:left w:val="single" w:sz="4" w:space="0" w:color="000000"/>
              <w:bottom w:val="single" w:sz="4" w:space="0" w:color="000000"/>
              <w:right w:val="nil"/>
            </w:tcBorders>
            <w:vAlign w:val="bottom"/>
            <w:hideMark/>
          </w:tcPr>
          <w:p w14:paraId="42393866" w14:textId="77777777" w:rsidR="00436127" w:rsidRPr="00762653" w:rsidRDefault="00436127" w:rsidP="00762653">
            <w:pPr>
              <w:snapToGrid w:val="0"/>
              <w:spacing w:after="0" w:line="240" w:lineRule="auto"/>
              <w:jc w:val="both"/>
              <w:rPr>
                <w:sz w:val="16"/>
                <w:szCs w:val="16"/>
              </w:rPr>
            </w:pPr>
            <w:r w:rsidRPr="00762653">
              <w:rPr>
                <w:sz w:val="16"/>
                <w:szCs w:val="16"/>
              </w:rPr>
              <w:t>93,3</w:t>
            </w:r>
          </w:p>
        </w:tc>
        <w:tc>
          <w:tcPr>
            <w:tcW w:w="709" w:type="dxa"/>
            <w:tcBorders>
              <w:top w:val="nil"/>
              <w:left w:val="single" w:sz="4" w:space="0" w:color="000000"/>
              <w:bottom w:val="single" w:sz="4" w:space="0" w:color="000000"/>
              <w:right w:val="nil"/>
            </w:tcBorders>
            <w:vAlign w:val="bottom"/>
            <w:hideMark/>
          </w:tcPr>
          <w:p w14:paraId="283584A3" w14:textId="77777777" w:rsidR="00436127" w:rsidRPr="00762653" w:rsidRDefault="00436127" w:rsidP="00762653">
            <w:pPr>
              <w:snapToGrid w:val="0"/>
              <w:spacing w:after="0" w:line="240" w:lineRule="auto"/>
              <w:jc w:val="both"/>
              <w:rPr>
                <w:sz w:val="16"/>
                <w:szCs w:val="16"/>
              </w:rPr>
            </w:pPr>
            <w:r w:rsidRPr="00762653">
              <w:rPr>
                <w:sz w:val="16"/>
                <w:szCs w:val="16"/>
              </w:rPr>
              <w:t>116</w:t>
            </w:r>
          </w:p>
        </w:tc>
        <w:tc>
          <w:tcPr>
            <w:tcW w:w="850" w:type="dxa"/>
            <w:tcBorders>
              <w:top w:val="nil"/>
              <w:left w:val="single" w:sz="4" w:space="0" w:color="000000"/>
              <w:bottom w:val="single" w:sz="4" w:space="0" w:color="000000"/>
              <w:right w:val="single" w:sz="4" w:space="0" w:color="000000"/>
            </w:tcBorders>
            <w:vAlign w:val="bottom"/>
            <w:hideMark/>
          </w:tcPr>
          <w:p w14:paraId="282E240D" w14:textId="77777777" w:rsidR="00436127" w:rsidRPr="00762653" w:rsidRDefault="00436127" w:rsidP="00762653">
            <w:pPr>
              <w:snapToGrid w:val="0"/>
              <w:spacing w:after="0" w:line="240" w:lineRule="auto"/>
              <w:jc w:val="both"/>
              <w:rPr>
                <w:sz w:val="16"/>
                <w:szCs w:val="16"/>
              </w:rPr>
            </w:pPr>
            <w:r w:rsidRPr="00762653">
              <w:rPr>
                <w:sz w:val="16"/>
                <w:szCs w:val="16"/>
              </w:rPr>
              <w:t>94,3</w:t>
            </w:r>
          </w:p>
        </w:tc>
      </w:tr>
      <w:tr w:rsidR="00762653" w:rsidRPr="00762653" w14:paraId="1EE141FA" w14:textId="77777777" w:rsidTr="00436127">
        <w:trPr>
          <w:trHeight w:val="255"/>
        </w:trPr>
        <w:tc>
          <w:tcPr>
            <w:tcW w:w="1985" w:type="dxa"/>
            <w:tcBorders>
              <w:top w:val="nil"/>
              <w:left w:val="single" w:sz="4" w:space="0" w:color="000000"/>
              <w:bottom w:val="single" w:sz="4" w:space="0" w:color="000000"/>
              <w:right w:val="nil"/>
            </w:tcBorders>
            <w:vAlign w:val="center"/>
            <w:hideMark/>
          </w:tcPr>
          <w:p w14:paraId="1ABB446F" w14:textId="77777777" w:rsidR="00436127" w:rsidRPr="00762653" w:rsidRDefault="00436127" w:rsidP="00762653">
            <w:pPr>
              <w:spacing w:after="0" w:line="240" w:lineRule="auto"/>
              <w:jc w:val="both"/>
              <w:rPr>
                <w:sz w:val="18"/>
                <w:szCs w:val="18"/>
              </w:rPr>
            </w:pPr>
            <w:proofErr w:type="spellStart"/>
            <w:r w:rsidRPr="00762653">
              <w:rPr>
                <w:sz w:val="18"/>
                <w:szCs w:val="18"/>
              </w:rPr>
              <w:t>eGFR</w:t>
            </w:r>
            <w:proofErr w:type="spellEnd"/>
          </w:p>
        </w:tc>
        <w:tc>
          <w:tcPr>
            <w:tcW w:w="833" w:type="dxa"/>
            <w:tcBorders>
              <w:top w:val="nil"/>
              <w:left w:val="single" w:sz="4" w:space="0" w:color="000000"/>
              <w:bottom w:val="single" w:sz="4" w:space="0" w:color="000000"/>
              <w:right w:val="nil"/>
            </w:tcBorders>
            <w:hideMark/>
          </w:tcPr>
          <w:p w14:paraId="1D3D24A0"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584" w:type="dxa"/>
            <w:tcBorders>
              <w:top w:val="nil"/>
              <w:left w:val="single" w:sz="4" w:space="0" w:color="000000"/>
              <w:bottom w:val="single" w:sz="4" w:space="0" w:color="000000"/>
              <w:right w:val="nil"/>
            </w:tcBorders>
            <w:hideMark/>
          </w:tcPr>
          <w:p w14:paraId="4DB2E0D8"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851" w:type="dxa"/>
            <w:tcBorders>
              <w:top w:val="nil"/>
              <w:left w:val="single" w:sz="4" w:space="0" w:color="000000"/>
              <w:bottom w:val="single" w:sz="4" w:space="0" w:color="000000"/>
              <w:right w:val="nil"/>
            </w:tcBorders>
            <w:hideMark/>
          </w:tcPr>
          <w:p w14:paraId="6268ACB0"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709" w:type="dxa"/>
            <w:tcBorders>
              <w:top w:val="nil"/>
              <w:left w:val="single" w:sz="4" w:space="0" w:color="000000"/>
              <w:bottom w:val="single" w:sz="4" w:space="0" w:color="000000"/>
              <w:right w:val="nil"/>
            </w:tcBorders>
            <w:hideMark/>
          </w:tcPr>
          <w:p w14:paraId="64B5BD31"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850" w:type="dxa"/>
            <w:tcBorders>
              <w:top w:val="nil"/>
              <w:left w:val="single" w:sz="4" w:space="0" w:color="000000"/>
              <w:bottom w:val="single" w:sz="4" w:space="0" w:color="000000"/>
              <w:right w:val="nil"/>
            </w:tcBorders>
            <w:vAlign w:val="bottom"/>
            <w:hideMark/>
          </w:tcPr>
          <w:p w14:paraId="2B27F82A" w14:textId="77777777" w:rsidR="00436127" w:rsidRPr="00762653" w:rsidRDefault="00436127" w:rsidP="00762653">
            <w:pPr>
              <w:snapToGrid w:val="0"/>
              <w:spacing w:after="0" w:line="240" w:lineRule="auto"/>
              <w:jc w:val="both"/>
              <w:rPr>
                <w:sz w:val="16"/>
                <w:szCs w:val="16"/>
              </w:rPr>
            </w:pPr>
            <w:r w:rsidRPr="00762653">
              <w:rPr>
                <w:sz w:val="16"/>
                <w:szCs w:val="16"/>
              </w:rPr>
              <w:t>108</w:t>
            </w:r>
          </w:p>
        </w:tc>
        <w:tc>
          <w:tcPr>
            <w:tcW w:w="709" w:type="dxa"/>
            <w:tcBorders>
              <w:top w:val="nil"/>
              <w:left w:val="single" w:sz="4" w:space="0" w:color="000000"/>
              <w:bottom w:val="single" w:sz="4" w:space="0" w:color="000000"/>
              <w:right w:val="nil"/>
            </w:tcBorders>
            <w:vAlign w:val="bottom"/>
            <w:hideMark/>
          </w:tcPr>
          <w:p w14:paraId="3768244C" w14:textId="77777777" w:rsidR="00436127" w:rsidRPr="00762653" w:rsidRDefault="00436127" w:rsidP="00762653">
            <w:pPr>
              <w:snapToGrid w:val="0"/>
              <w:spacing w:after="0" w:line="240" w:lineRule="auto"/>
              <w:jc w:val="both"/>
              <w:rPr>
                <w:sz w:val="16"/>
                <w:szCs w:val="16"/>
              </w:rPr>
            </w:pPr>
            <w:r w:rsidRPr="00762653">
              <w:rPr>
                <w:sz w:val="16"/>
                <w:szCs w:val="16"/>
              </w:rPr>
              <w:t>90,8</w:t>
            </w:r>
          </w:p>
        </w:tc>
        <w:tc>
          <w:tcPr>
            <w:tcW w:w="709" w:type="dxa"/>
            <w:tcBorders>
              <w:top w:val="nil"/>
              <w:left w:val="single" w:sz="4" w:space="0" w:color="000000"/>
              <w:bottom w:val="single" w:sz="4" w:space="0" w:color="000000"/>
              <w:right w:val="nil"/>
            </w:tcBorders>
            <w:vAlign w:val="bottom"/>
            <w:hideMark/>
          </w:tcPr>
          <w:p w14:paraId="31454490" w14:textId="77777777" w:rsidR="00436127" w:rsidRPr="00762653" w:rsidRDefault="00436127" w:rsidP="00762653">
            <w:pPr>
              <w:snapToGrid w:val="0"/>
              <w:spacing w:after="0" w:line="240" w:lineRule="auto"/>
              <w:jc w:val="both"/>
              <w:rPr>
                <w:sz w:val="16"/>
                <w:szCs w:val="16"/>
              </w:rPr>
            </w:pPr>
            <w:r w:rsidRPr="00762653">
              <w:rPr>
                <w:sz w:val="16"/>
                <w:szCs w:val="16"/>
              </w:rPr>
              <w:t>114</w:t>
            </w:r>
          </w:p>
        </w:tc>
        <w:tc>
          <w:tcPr>
            <w:tcW w:w="850" w:type="dxa"/>
            <w:tcBorders>
              <w:top w:val="nil"/>
              <w:left w:val="single" w:sz="4" w:space="0" w:color="000000"/>
              <w:bottom w:val="single" w:sz="4" w:space="0" w:color="000000"/>
              <w:right w:val="single" w:sz="4" w:space="0" w:color="000000"/>
            </w:tcBorders>
            <w:vAlign w:val="bottom"/>
            <w:hideMark/>
          </w:tcPr>
          <w:p w14:paraId="496410B1" w14:textId="77777777" w:rsidR="00436127" w:rsidRPr="00762653" w:rsidRDefault="00436127" w:rsidP="00762653">
            <w:pPr>
              <w:snapToGrid w:val="0"/>
              <w:spacing w:after="0" w:line="240" w:lineRule="auto"/>
              <w:jc w:val="both"/>
              <w:rPr>
                <w:sz w:val="16"/>
                <w:szCs w:val="16"/>
              </w:rPr>
            </w:pPr>
            <w:r w:rsidRPr="00762653">
              <w:rPr>
                <w:sz w:val="16"/>
                <w:szCs w:val="16"/>
              </w:rPr>
              <w:t>92,7</w:t>
            </w:r>
          </w:p>
        </w:tc>
      </w:tr>
      <w:tr w:rsidR="00762653" w:rsidRPr="00762653" w14:paraId="0444C594" w14:textId="77777777" w:rsidTr="00436127">
        <w:trPr>
          <w:trHeight w:val="255"/>
        </w:trPr>
        <w:tc>
          <w:tcPr>
            <w:tcW w:w="1985" w:type="dxa"/>
            <w:tcBorders>
              <w:top w:val="nil"/>
              <w:left w:val="single" w:sz="4" w:space="0" w:color="000000"/>
              <w:bottom w:val="single" w:sz="4" w:space="0" w:color="000000"/>
              <w:right w:val="nil"/>
            </w:tcBorders>
            <w:vAlign w:val="center"/>
            <w:hideMark/>
          </w:tcPr>
          <w:p w14:paraId="42ACC7F8" w14:textId="77777777" w:rsidR="00436127" w:rsidRPr="00762653" w:rsidRDefault="00436127" w:rsidP="00762653">
            <w:pPr>
              <w:spacing w:after="0" w:line="240" w:lineRule="auto"/>
              <w:jc w:val="both"/>
            </w:pPr>
            <w:r w:rsidRPr="00762653">
              <w:rPr>
                <w:sz w:val="18"/>
                <w:szCs w:val="18"/>
              </w:rPr>
              <w:t>Lichaamsbeweging</w:t>
            </w:r>
          </w:p>
        </w:tc>
        <w:tc>
          <w:tcPr>
            <w:tcW w:w="833" w:type="dxa"/>
            <w:tcBorders>
              <w:top w:val="nil"/>
              <w:left w:val="single" w:sz="4" w:space="0" w:color="000000"/>
              <w:bottom w:val="single" w:sz="4" w:space="0" w:color="000000"/>
              <w:right w:val="nil"/>
            </w:tcBorders>
            <w:hideMark/>
          </w:tcPr>
          <w:p w14:paraId="79805F1D"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584" w:type="dxa"/>
            <w:tcBorders>
              <w:top w:val="nil"/>
              <w:left w:val="single" w:sz="4" w:space="0" w:color="000000"/>
              <w:bottom w:val="single" w:sz="4" w:space="0" w:color="000000"/>
              <w:right w:val="nil"/>
            </w:tcBorders>
            <w:hideMark/>
          </w:tcPr>
          <w:p w14:paraId="4CCDDC90"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851" w:type="dxa"/>
            <w:tcBorders>
              <w:top w:val="nil"/>
              <w:left w:val="single" w:sz="4" w:space="0" w:color="000000"/>
              <w:bottom w:val="single" w:sz="4" w:space="0" w:color="000000"/>
              <w:right w:val="nil"/>
            </w:tcBorders>
            <w:hideMark/>
          </w:tcPr>
          <w:p w14:paraId="10935210"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709" w:type="dxa"/>
            <w:tcBorders>
              <w:top w:val="nil"/>
              <w:left w:val="single" w:sz="4" w:space="0" w:color="000000"/>
              <w:bottom w:val="single" w:sz="4" w:space="0" w:color="000000"/>
              <w:right w:val="nil"/>
            </w:tcBorders>
            <w:hideMark/>
          </w:tcPr>
          <w:p w14:paraId="7EBFE9CE"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850" w:type="dxa"/>
            <w:tcBorders>
              <w:top w:val="nil"/>
              <w:left w:val="single" w:sz="4" w:space="0" w:color="000000"/>
              <w:bottom w:val="single" w:sz="4" w:space="0" w:color="000000"/>
              <w:right w:val="nil"/>
            </w:tcBorders>
            <w:vAlign w:val="bottom"/>
            <w:hideMark/>
          </w:tcPr>
          <w:p w14:paraId="2379744E" w14:textId="77777777" w:rsidR="00436127" w:rsidRPr="00762653" w:rsidRDefault="00436127" w:rsidP="00762653">
            <w:pPr>
              <w:snapToGrid w:val="0"/>
              <w:spacing w:after="0" w:line="240" w:lineRule="auto"/>
              <w:jc w:val="both"/>
              <w:rPr>
                <w:sz w:val="16"/>
                <w:szCs w:val="16"/>
              </w:rPr>
            </w:pPr>
            <w:r w:rsidRPr="00762653">
              <w:rPr>
                <w:sz w:val="16"/>
                <w:szCs w:val="16"/>
              </w:rPr>
              <w:t>109</w:t>
            </w:r>
          </w:p>
        </w:tc>
        <w:tc>
          <w:tcPr>
            <w:tcW w:w="709" w:type="dxa"/>
            <w:tcBorders>
              <w:top w:val="nil"/>
              <w:left w:val="single" w:sz="4" w:space="0" w:color="000000"/>
              <w:bottom w:val="single" w:sz="4" w:space="0" w:color="000000"/>
              <w:right w:val="nil"/>
            </w:tcBorders>
            <w:vAlign w:val="bottom"/>
            <w:hideMark/>
          </w:tcPr>
          <w:p w14:paraId="056FA08B" w14:textId="77777777" w:rsidR="00436127" w:rsidRPr="00762653" w:rsidRDefault="00436127" w:rsidP="00762653">
            <w:pPr>
              <w:snapToGrid w:val="0"/>
              <w:spacing w:after="0" w:line="240" w:lineRule="auto"/>
              <w:jc w:val="both"/>
              <w:rPr>
                <w:sz w:val="16"/>
                <w:szCs w:val="16"/>
              </w:rPr>
            </w:pPr>
            <w:r w:rsidRPr="00762653">
              <w:rPr>
                <w:sz w:val="16"/>
                <w:szCs w:val="16"/>
              </w:rPr>
              <w:t>91,6</w:t>
            </w:r>
          </w:p>
        </w:tc>
        <w:tc>
          <w:tcPr>
            <w:tcW w:w="709" w:type="dxa"/>
            <w:tcBorders>
              <w:top w:val="nil"/>
              <w:left w:val="single" w:sz="4" w:space="0" w:color="000000"/>
              <w:bottom w:val="single" w:sz="4" w:space="0" w:color="000000"/>
              <w:right w:val="nil"/>
            </w:tcBorders>
            <w:vAlign w:val="bottom"/>
            <w:hideMark/>
          </w:tcPr>
          <w:p w14:paraId="266E9D8F" w14:textId="77777777" w:rsidR="00436127" w:rsidRPr="00762653" w:rsidRDefault="00436127" w:rsidP="00762653">
            <w:pPr>
              <w:snapToGrid w:val="0"/>
              <w:spacing w:after="0" w:line="240" w:lineRule="auto"/>
              <w:jc w:val="both"/>
              <w:rPr>
                <w:sz w:val="16"/>
                <w:szCs w:val="16"/>
              </w:rPr>
            </w:pPr>
            <w:r w:rsidRPr="00762653">
              <w:rPr>
                <w:sz w:val="16"/>
                <w:szCs w:val="16"/>
              </w:rPr>
              <w:t>112</w:t>
            </w:r>
          </w:p>
        </w:tc>
        <w:tc>
          <w:tcPr>
            <w:tcW w:w="850" w:type="dxa"/>
            <w:tcBorders>
              <w:top w:val="nil"/>
              <w:left w:val="single" w:sz="4" w:space="0" w:color="000000"/>
              <w:bottom w:val="single" w:sz="4" w:space="0" w:color="000000"/>
              <w:right w:val="single" w:sz="4" w:space="0" w:color="000000"/>
            </w:tcBorders>
            <w:vAlign w:val="bottom"/>
            <w:hideMark/>
          </w:tcPr>
          <w:p w14:paraId="7C9F3F1A" w14:textId="77777777" w:rsidR="00436127" w:rsidRPr="00762653" w:rsidRDefault="00436127" w:rsidP="00762653">
            <w:pPr>
              <w:snapToGrid w:val="0"/>
              <w:spacing w:after="0" w:line="240" w:lineRule="auto"/>
              <w:jc w:val="both"/>
              <w:rPr>
                <w:sz w:val="16"/>
                <w:szCs w:val="16"/>
              </w:rPr>
            </w:pPr>
            <w:r w:rsidRPr="00762653">
              <w:rPr>
                <w:sz w:val="16"/>
                <w:szCs w:val="16"/>
              </w:rPr>
              <w:t>91,1</w:t>
            </w:r>
          </w:p>
        </w:tc>
      </w:tr>
      <w:tr w:rsidR="00762653" w:rsidRPr="00762653" w14:paraId="345D809F" w14:textId="77777777" w:rsidTr="00436127">
        <w:trPr>
          <w:trHeight w:val="255"/>
        </w:trPr>
        <w:tc>
          <w:tcPr>
            <w:tcW w:w="1985" w:type="dxa"/>
            <w:tcBorders>
              <w:top w:val="nil"/>
              <w:left w:val="single" w:sz="4" w:space="0" w:color="000000"/>
              <w:bottom w:val="single" w:sz="4" w:space="0" w:color="000000"/>
              <w:right w:val="nil"/>
            </w:tcBorders>
            <w:shd w:val="clear" w:color="auto" w:fill="DEEAF6" w:themeFill="accent5" w:themeFillTint="33"/>
            <w:vAlign w:val="bottom"/>
            <w:hideMark/>
          </w:tcPr>
          <w:p w14:paraId="5D5C7F6D" w14:textId="77777777" w:rsidR="00436127" w:rsidRPr="00762653" w:rsidRDefault="00436127" w:rsidP="00762653">
            <w:pPr>
              <w:spacing w:after="0" w:line="240" w:lineRule="auto"/>
              <w:jc w:val="both"/>
            </w:pPr>
            <w:r w:rsidRPr="00762653">
              <w:rPr>
                <w:b/>
                <w:bCs/>
                <w:sz w:val="18"/>
                <w:szCs w:val="18"/>
              </w:rPr>
              <w:t>Primair - VVR</w:t>
            </w:r>
          </w:p>
        </w:tc>
        <w:tc>
          <w:tcPr>
            <w:tcW w:w="833" w:type="dxa"/>
            <w:tcBorders>
              <w:top w:val="nil"/>
              <w:left w:val="single" w:sz="4" w:space="0" w:color="000000"/>
              <w:bottom w:val="single" w:sz="4" w:space="0" w:color="000000"/>
              <w:right w:val="nil"/>
            </w:tcBorders>
            <w:shd w:val="clear" w:color="auto" w:fill="DEEAF6" w:themeFill="accent5" w:themeFillTint="33"/>
            <w:vAlign w:val="bottom"/>
          </w:tcPr>
          <w:p w14:paraId="40916F6F" w14:textId="77777777" w:rsidR="00436127" w:rsidRPr="00762653" w:rsidRDefault="00436127" w:rsidP="00762653">
            <w:pPr>
              <w:snapToGrid w:val="0"/>
              <w:spacing w:after="0" w:line="240" w:lineRule="auto"/>
              <w:jc w:val="both"/>
            </w:pPr>
          </w:p>
        </w:tc>
        <w:tc>
          <w:tcPr>
            <w:tcW w:w="584" w:type="dxa"/>
            <w:tcBorders>
              <w:top w:val="nil"/>
              <w:left w:val="single" w:sz="4" w:space="0" w:color="000000"/>
              <w:bottom w:val="single" w:sz="4" w:space="0" w:color="000000"/>
              <w:right w:val="nil"/>
            </w:tcBorders>
            <w:shd w:val="clear" w:color="auto" w:fill="DEEAF6" w:themeFill="accent5" w:themeFillTint="33"/>
            <w:vAlign w:val="bottom"/>
          </w:tcPr>
          <w:p w14:paraId="266CD250" w14:textId="77777777" w:rsidR="00436127" w:rsidRPr="00762653" w:rsidRDefault="00436127" w:rsidP="00762653">
            <w:pPr>
              <w:snapToGrid w:val="0"/>
              <w:spacing w:after="0" w:line="240" w:lineRule="auto"/>
              <w:jc w:val="both"/>
            </w:pPr>
          </w:p>
        </w:tc>
        <w:tc>
          <w:tcPr>
            <w:tcW w:w="851" w:type="dxa"/>
            <w:tcBorders>
              <w:top w:val="nil"/>
              <w:left w:val="single" w:sz="4" w:space="0" w:color="000000"/>
              <w:bottom w:val="single" w:sz="4" w:space="0" w:color="000000"/>
              <w:right w:val="nil"/>
            </w:tcBorders>
            <w:shd w:val="clear" w:color="auto" w:fill="DEEAF6" w:themeFill="accent5" w:themeFillTint="33"/>
            <w:vAlign w:val="bottom"/>
          </w:tcPr>
          <w:p w14:paraId="37CD0A80" w14:textId="77777777" w:rsidR="00436127" w:rsidRPr="00762653" w:rsidRDefault="00436127" w:rsidP="00762653">
            <w:pPr>
              <w:snapToGrid w:val="0"/>
              <w:spacing w:after="0" w:line="240" w:lineRule="auto"/>
              <w:jc w:val="both"/>
            </w:pPr>
          </w:p>
        </w:tc>
        <w:tc>
          <w:tcPr>
            <w:tcW w:w="709" w:type="dxa"/>
            <w:tcBorders>
              <w:top w:val="nil"/>
              <w:left w:val="single" w:sz="4" w:space="0" w:color="000000"/>
              <w:bottom w:val="single" w:sz="4" w:space="0" w:color="000000"/>
              <w:right w:val="nil"/>
            </w:tcBorders>
            <w:shd w:val="clear" w:color="auto" w:fill="DEEAF6" w:themeFill="accent5" w:themeFillTint="33"/>
            <w:vAlign w:val="bottom"/>
          </w:tcPr>
          <w:p w14:paraId="50189642" w14:textId="77777777" w:rsidR="00436127" w:rsidRPr="00762653" w:rsidRDefault="00436127" w:rsidP="00762653">
            <w:pPr>
              <w:snapToGrid w:val="0"/>
              <w:spacing w:after="0" w:line="240" w:lineRule="auto"/>
              <w:jc w:val="both"/>
            </w:pPr>
          </w:p>
        </w:tc>
        <w:tc>
          <w:tcPr>
            <w:tcW w:w="850" w:type="dxa"/>
            <w:tcBorders>
              <w:top w:val="nil"/>
              <w:left w:val="single" w:sz="4" w:space="0" w:color="000000"/>
              <w:bottom w:val="single" w:sz="4" w:space="0" w:color="000000"/>
              <w:right w:val="nil"/>
            </w:tcBorders>
            <w:shd w:val="clear" w:color="auto" w:fill="DEEAF6" w:themeFill="accent5" w:themeFillTint="33"/>
            <w:vAlign w:val="bottom"/>
          </w:tcPr>
          <w:p w14:paraId="5A493FEF" w14:textId="77777777" w:rsidR="00436127" w:rsidRPr="00762653" w:rsidRDefault="00436127" w:rsidP="00762653">
            <w:pPr>
              <w:snapToGrid w:val="0"/>
              <w:spacing w:after="0" w:line="240" w:lineRule="auto"/>
              <w:jc w:val="both"/>
            </w:pPr>
          </w:p>
        </w:tc>
        <w:tc>
          <w:tcPr>
            <w:tcW w:w="709" w:type="dxa"/>
            <w:tcBorders>
              <w:top w:val="nil"/>
              <w:left w:val="single" w:sz="4" w:space="0" w:color="000000"/>
              <w:bottom w:val="single" w:sz="4" w:space="0" w:color="000000"/>
              <w:right w:val="nil"/>
            </w:tcBorders>
            <w:shd w:val="clear" w:color="auto" w:fill="DEEAF6" w:themeFill="accent5" w:themeFillTint="33"/>
            <w:vAlign w:val="bottom"/>
          </w:tcPr>
          <w:p w14:paraId="4726AB7C" w14:textId="77777777" w:rsidR="00436127" w:rsidRPr="00762653" w:rsidRDefault="00436127" w:rsidP="00762653">
            <w:pPr>
              <w:snapToGrid w:val="0"/>
              <w:spacing w:after="0" w:line="240" w:lineRule="auto"/>
              <w:jc w:val="both"/>
            </w:pPr>
          </w:p>
        </w:tc>
        <w:tc>
          <w:tcPr>
            <w:tcW w:w="709" w:type="dxa"/>
            <w:tcBorders>
              <w:top w:val="nil"/>
              <w:left w:val="single" w:sz="4" w:space="0" w:color="000000"/>
              <w:bottom w:val="single" w:sz="4" w:space="0" w:color="000000"/>
              <w:right w:val="nil"/>
            </w:tcBorders>
            <w:shd w:val="clear" w:color="auto" w:fill="DEEAF6" w:themeFill="accent5" w:themeFillTint="33"/>
            <w:vAlign w:val="bottom"/>
          </w:tcPr>
          <w:p w14:paraId="318D90F6" w14:textId="77777777" w:rsidR="00436127" w:rsidRPr="00762653" w:rsidRDefault="00436127" w:rsidP="00762653">
            <w:pPr>
              <w:snapToGrid w:val="0"/>
              <w:spacing w:after="0" w:line="240" w:lineRule="auto"/>
              <w:jc w:val="both"/>
            </w:pPr>
          </w:p>
        </w:tc>
        <w:tc>
          <w:tcPr>
            <w:tcW w:w="850" w:type="dxa"/>
            <w:tcBorders>
              <w:top w:val="nil"/>
              <w:left w:val="single" w:sz="4" w:space="0" w:color="000000"/>
              <w:bottom w:val="single" w:sz="4" w:space="0" w:color="000000"/>
              <w:right w:val="single" w:sz="4" w:space="0" w:color="000000"/>
            </w:tcBorders>
            <w:shd w:val="clear" w:color="auto" w:fill="DEEAF6" w:themeFill="accent5" w:themeFillTint="33"/>
            <w:vAlign w:val="bottom"/>
          </w:tcPr>
          <w:p w14:paraId="1EFEE9D6" w14:textId="77777777" w:rsidR="00436127" w:rsidRPr="00762653" w:rsidRDefault="00436127" w:rsidP="00762653">
            <w:pPr>
              <w:snapToGrid w:val="0"/>
              <w:spacing w:after="0" w:line="240" w:lineRule="auto"/>
              <w:jc w:val="both"/>
            </w:pPr>
          </w:p>
        </w:tc>
      </w:tr>
      <w:tr w:rsidR="00762653" w:rsidRPr="00762653" w14:paraId="70752227" w14:textId="77777777" w:rsidTr="00436127">
        <w:trPr>
          <w:trHeight w:val="255"/>
        </w:trPr>
        <w:tc>
          <w:tcPr>
            <w:tcW w:w="1985" w:type="dxa"/>
            <w:tcBorders>
              <w:top w:val="nil"/>
              <w:left w:val="single" w:sz="4" w:space="0" w:color="000000"/>
              <w:bottom w:val="single" w:sz="4" w:space="0" w:color="000000"/>
              <w:right w:val="nil"/>
            </w:tcBorders>
            <w:vAlign w:val="bottom"/>
            <w:hideMark/>
          </w:tcPr>
          <w:p w14:paraId="021C315A" w14:textId="77777777" w:rsidR="00436127" w:rsidRPr="00762653" w:rsidRDefault="00436127" w:rsidP="00762653">
            <w:pPr>
              <w:spacing w:after="0" w:line="240" w:lineRule="auto"/>
              <w:jc w:val="both"/>
            </w:pPr>
            <w:r w:rsidRPr="00762653">
              <w:rPr>
                <w:b/>
                <w:bCs/>
                <w:sz w:val="18"/>
                <w:szCs w:val="18"/>
              </w:rPr>
              <w:t>Totaal</w:t>
            </w:r>
          </w:p>
        </w:tc>
        <w:tc>
          <w:tcPr>
            <w:tcW w:w="833" w:type="dxa"/>
            <w:tcBorders>
              <w:top w:val="nil"/>
              <w:left w:val="single" w:sz="4" w:space="0" w:color="000000"/>
              <w:bottom w:val="single" w:sz="4" w:space="0" w:color="000000"/>
              <w:right w:val="nil"/>
            </w:tcBorders>
            <w:vAlign w:val="bottom"/>
            <w:hideMark/>
          </w:tcPr>
          <w:p w14:paraId="0E9DF827" w14:textId="77777777" w:rsidR="00436127" w:rsidRPr="00762653" w:rsidRDefault="00436127" w:rsidP="00762653">
            <w:pPr>
              <w:snapToGrid w:val="0"/>
              <w:spacing w:after="0" w:line="240" w:lineRule="auto"/>
              <w:jc w:val="both"/>
              <w:rPr>
                <w:sz w:val="16"/>
                <w:szCs w:val="16"/>
              </w:rPr>
            </w:pPr>
            <w:r w:rsidRPr="00762653">
              <w:rPr>
                <w:sz w:val="16"/>
                <w:szCs w:val="16"/>
              </w:rPr>
              <w:t>131</w:t>
            </w:r>
          </w:p>
        </w:tc>
        <w:tc>
          <w:tcPr>
            <w:tcW w:w="584" w:type="dxa"/>
            <w:tcBorders>
              <w:top w:val="nil"/>
              <w:left w:val="single" w:sz="4" w:space="0" w:color="000000"/>
              <w:bottom w:val="single" w:sz="4" w:space="0" w:color="000000"/>
              <w:right w:val="nil"/>
            </w:tcBorders>
            <w:shd w:val="clear" w:color="auto" w:fill="FFFFFF"/>
            <w:vAlign w:val="bottom"/>
            <w:hideMark/>
          </w:tcPr>
          <w:p w14:paraId="5D45BB52" w14:textId="77777777" w:rsidR="00436127" w:rsidRPr="00762653" w:rsidRDefault="00436127" w:rsidP="00762653">
            <w:pPr>
              <w:snapToGrid w:val="0"/>
              <w:spacing w:after="0" w:line="240" w:lineRule="auto"/>
              <w:jc w:val="both"/>
              <w:rPr>
                <w:sz w:val="16"/>
                <w:szCs w:val="16"/>
              </w:rPr>
            </w:pPr>
            <w:r w:rsidRPr="00762653">
              <w:rPr>
                <w:sz w:val="16"/>
                <w:szCs w:val="16"/>
              </w:rPr>
              <w:t>34,4</w:t>
            </w:r>
          </w:p>
        </w:tc>
        <w:tc>
          <w:tcPr>
            <w:tcW w:w="851" w:type="dxa"/>
            <w:tcBorders>
              <w:top w:val="nil"/>
              <w:left w:val="single" w:sz="4" w:space="0" w:color="000000"/>
              <w:bottom w:val="single" w:sz="4" w:space="0" w:color="000000"/>
              <w:right w:val="nil"/>
            </w:tcBorders>
            <w:vAlign w:val="bottom"/>
            <w:hideMark/>
          </w:tcPr>
          <w:p w14:paraId="573030C0" w14:textId="77777777" w:rsidR="00436127" w:rsidRPr="00762653" w:rsidRDefault="00436127" w:rsidP="00762653">
            <w:pPr>
              <w:snapToGrid w:val="0"/>
              <w:spacing w:after="0" w:line="240" w:lineRule="auto"/>
              <w:jc w:val="both"/>
              <w:rPr>
                <w:sz w:val="16"/>
                <w:szCs w:val="16"/>
              </w:rPr>
            </w:pPr>
            <w:r w:rsidRPr="00762653">
              <w:rPr>
                <w:sz w:val="16"/>
                <w:szCs w:val="16"/>
              </w:rPr>
              <w:t>134</w:t>
            </w:r>
          </w:p>
        </w:tc>
        <w:tc>
          <w:tcPr>
            <w:tcW w:w="709" w:type="dxa"/>
            <w:tcBorders>
              <w:top w:val="nil"/>
              <w:left w:val="single" w:sz="4" w:space="0" w:color="000000"/>
              <w:bottom w:val="single" w:sz="4" w:space="0" w:color="000000"/>
              <w:right w:val="nil"/>
            </w:tcBorders>
            <w:vAlign w:val="bottom"/>
            <w:hideMark/>
          </w:tcPr>
          <w:p w14:paraId="6ECB082B" w14:textId="77777777" w:rsidR="00436127" w:rsidRPr="00762653" w:rsidRDefault="00436127" w:rsidP="00762653">
            <w:pPr>
              <w:snapToGrid w:val="0"/>
              <w:spacing w:after="0" w:line="240" w:lineRule="auto"/>
              <w:jc w:val="both"/>
              <w:rPr>
                <w:sz w:val="16"/>
                <w:szCs w:val="16"/>
              </w:rPr>
            </w:pPr>
            <w:r w:rsidRPr="00762653">
              <w:rPr>
                <w:sz w:val="16"/>
                <w:szCs w:val="16"/>
              </w:rPr>
              <w:t>36,0</w:t>
            </w:r>
          </w:p>
        </w:tc>
        <w:tc>
          <w:tcPr>
            <w:tcW w:w="850" w:type="dxa"/>
            <w:tcBorders>
              <w:top w:val="nil"/>
              <w:left w:val="single" w:sz="4" w:space="0" w:color="000000"/>
              <w:bottom w:val="single" w:sz="4" w:space="0" w:color="000000"/>
              <w:right w:val="nil"/>
            </w:tcBorders>
            <w:vAlign w:val="bottom"/>
            <w:hideMark/>
          </w:tcPr>
          <w:p w14:paraId="7E055254" w14:textId="77777777" w:rsidR="00436127" w:rsidRPr="00762653" w:rsidRDefault="00436127" w:rsidP="00762653">
            <w:pPr>
              <w:snapToGrid w:val="0"/>
              <w:spacing w:after="0" w:line="240" w:lineRule="auto"/>
              <w:jc w:val="both"/>
              <w:rPr>
                <w:sz w:val="16"/>
                <w:szCs w:val="16"/>
              </w:rPr>
            </w:pPr>
            <w:r w:rsidRPr="00762653">
              <w:rPr>
                <w:sz w:val="16"/>
                <w:szCs w:val="16"/>
              </w:rPr>
              <w:t>111</w:t>
            </w:r>
          </w:p>
        </w:tc>
        <w:tc>
          <w:tcPr>
            <w:tcW w:w="709" w:type="dxa"/>
            <w:tcBorders>
              <w:top w:val="nil"/>
              <w:left w:val="single" w:sz="4" w:space="0" w:color="000000"/>
              <w:bottom w:val="single" w:sz="4" w:space="0" w:color="000000"/>
              <w:right w:val="nil"/>
            </w:tcBorders>
            <w:vAlign w:val="bottom"/>
            <w:hideMark/>
          </w:tcPr>
          <w:p w14:paraId="2D345255" w14:textId="77777777" w:rsidR="00436127" w:rsidRPr="00762653" w:rsidRDefault="00436127" w:rsidP="00762653">
            <w:pPr>
              <w:snapToGrid w:val="0"/>
              <w:spacing w:after="0" w:line="240" w:lineRule="auto"/>
              <w:jc w:val="both"/>
              <w:rPr>
                <w:sz w:val="16"/>
                <w:szCs w:val="16"/>
              </w:rPr>
            </w:pPr>
            <w:r w:rsidRPr="00762653">
              <w:rPr>
                <w:sz w:val="16"/>
                <w:szCs w:val="16"/>
              </w:rPr>
              <w:t>36,9</w:t>
            </w:r>
          </w:p>
        </w:tc>
        <w:tc>
          <w:tcPr>
            <w:tcW w:w="709" w:type="dxa"/>
            <w:tcBorders>
              <w:top w:val="nil"/>
              <w:left w:val="single" w:sz="4" w:space="0" w:color="000000"/>
              <w:bottom w:val="single" w:sz="4" w:space="0" w:color="000000"/>
              <w:right w:val="nil"/>
            </w:tcBorders>
            <w:vAlign w:val="bottom"/>
            <w:hideMark/>
          </w:tcPr>
          <w:p w14:paraId="4B475D6C" w14:textId="77777777" w:rsidR="00436127" w:rsidRPr="00762653" w:rsidRDefault="00436127" w:rsidP="00762653">
            <w:pPr>
              <w:snapToGrid w:val="0"/>
              <w:spacing w:after="0" w:line="240" w:lineRule="auto"/>
              <w:jc w:val="both"/>
              <w:rPr>
                <w:sz w:val="16"/>
                <w:szCs w:val="16"/>
              </w:rPr>
            </w:pPr>
            <w:r w:rsidRPr="00762653">
              <w:rPr>
                <w:sz w:val="16"/>
                <w:szCs w:val="16"/>
              </w:rPr>
              <w:t>131</w:t>
            </w:r>
          </w:p>
        </w:tc>
        <w:tc>
          <w:tcPr>
            <w:tcW w:w="850" w:type="dxa"/>
            <w:tcBorders>
              <w:top w:val="nil"/>
              <w:left w:val="single" w:sz="4" w:space="0" w:color="000000"/>
              <w:bottom w:val="single" w:sz="4" w:space="0" w:color="000000"/>
              <w:right w:val="single" w:sz="4" w:space="0" w:color="000000"/>
            </w:tcBorders>
            <w:vAlign w:val="bottom"/>
            <w:hideMark/>
          </w:tcPr>
          <w:p w14:paraId="0BD7CA36" w14:textId="77777777" w:rsidR="00436127" w:rsidRPr="00762653" w:rsidRDefault="00436127" w:rsidP="00762653">
            <w:pPr>
              <w:snapToGrid w:val="0"/>
              <w:spacing w:after="0" w:line="240" w:lineRule="auto"/>
              <w:jc w:val="both"/>
              <w:rPr>
                <w:sz w:val="16"/>
                <w:szCs w:val="16"/>
              </w:rPr>
            </w:pPr>
            <w:r w:rsidRPr="00762653">
              <w:rPr>
                <w:sz w:val="16"/>
                <w:szCs w:val="16"/>
              </w:rPr>
              <w:t>41,1</w:t>
            </w:r>
          </w:p>
        </w:tc>
      </w:tr>
      <w:tr w:rsidR="00762653" w:rsidRPr="00762653" w14:paraId="11DE11B1" w14:textId="77777777" w:rsidTr="00436127">
        <w:trPr>
          <w:trHeight w:val="255"/>
        </w:trPr>
        <w:tc>
          <w:tcPr>
            <w:tcW w:w="1985" w:type="dxa"/>
            <w:tcBorders>
              <w:top w:val="nil"/>
              <w:left w:val="single" w:sz="4" w:space="0" w:color="000000"/>
              <w:bottom w:val="single" w:sz="4" w:space="0" w:color="000000"/>
              <w:right w:val="nil"/>
            </w:tcBorders>
            <w:vAlign w:val="bottom"/>
            <w:hideMark/>
          </w:tcPr>
          <w:p w14:paraId="58AC1645" w14:textId="77777777" w:rsidR="00436127" w:rsidRPr="00762653" w:rsidRDefault="00436127" w:rsidP="00762653">
            <w:pPr>
              <w:spacing w:after="0" w:line="240" w:lineRule="auto"/>
              <w:jc w:val="both"/>
            </w:pPr>
            <w:r w:rsidRPr="00762653">
              <w:rPr>
                <w:sz w:val="18"/>
                <w:szCs w:val="18"/>
              </w:rPr>
              <w:t>Bloeddruk</w:t>
            </w:r>
          </w:p>
        </w:tc>
        <w:tc>
          <w:tcPr>
            <w:tcW w:w="833" w:type="dxa"/>
            <w:tcBorders>
              <w:top w:val="nil"/>
              <w:left w:val="single" w:sz="4" w:space="0" w:color="000000"/>
              <w:bottom w:val="single" w:sz="4" w:space="0" w:color="000000"/>
              <w:right w:val="nil"/>
            </w:tcBorders>
            <w:hideMark/>
          </w:tcPr>
          <w:p w14:paraId="5CDF48AE"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584" w:type="dxa"/>
            <w:tcBorders>
              <w:top w:val="nil"/>
              <w:left w:val="single" w:sz="4" w:space="0" w:color="000000"/>
              <w:bottom w:val="single" w:sz="4" w:space="0" w:color="000000"/>
              <w:right w:val="nil"/>
            </w:tcBorders>
            <w:shd w:val="clear" w:color="auto" w:fill="FFFFFF"/>
            <w:hideMark/>
          </w:tcPr>
          <w:p w14:paraId="7CF41F76"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851" w:type="dxa"/>
            <w:tcBorders>
              <w:top w:val="nil"/>
              <w:left w:val="single" w:sz="4" w:space="0" w:color="000000"/>
              <w:bottom w:val="single" w:sz="4" w:space="0" w:color="000000"/>
              <w:right w:val="nil"/>
            </w:tcBorders>
            <w:hideMark/>
          </w:tcPr>
          <w:p w14:paraId="3C67F36B"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709" w:type="dxa"/>
            <w:tcBorders>
              <w:top w:val="nil"/>
              <w:left w:val="single" w:sz="4" w:space="0" w:color="000000"/>
              <w:bottom w:val="single" w:sz="4" w:space="0" w:color="000000"/>
              <w:right w:val="nil"/>
            </w:tcBorders>
            <w:hideMark/>
          </w:tcPr>
          <w:p w14:paraId="7AF22BF4"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850" w:type="dxa"/>
            <w:tcBorders>
              <w:top w:val="nil"/>
              <w:left w:val="single" w:sz="4" w:space="0" w:color="000000"/>
              <w:bottom w:val="single" w:sz="4" w:space="0" w:color="000000"/>
              <w:right w:val="nil"/>
            </w:tcBorders>
            <w:vAlign w:val="bottom"/>
            <w:hideMark/>
          </w:tcPr>
          <w:p w14:paraId="378D38E9" w14:textId="77777777" w:rsidR="00436127" w:rsidRPr="00762653" w:rsidRDefault="00436127" w:rsidP="00762653">
            <w:pPr>
              <w:snapToGrid w:val="0"/>
              <w:spacing w:after="0" w:line="240" w:lineRule="auto"/>
              <w:jc w:val="both"/>
              <w:rPr>
                <w:sz w:val="16"/>
                <w:szCs w:val="16"/>
              </w:rPr>
            </w:pPr>
            <w:r w:rsidRPr="00762653">
              <w:rPr>
                <w:sz w:val="16"/>
                <w:szCs w:val="16"/>
              </w:rPr>
              <w:t>128</w:t>
            </w:r>
          </w:p>
        </w:tc>
        <w:tc>
          <w:tcPr>
            <w:tcW w:w="709" w:type="dxa"/>
            <w:tcBorders>
              <w:top w:val="nil"/>
              <w:left w:val="single" w:sz="4" w:space="0" w:color="000000"/>
              <w:bottom w:val="single" w:sz="4" w:space="0" w:color="000000"/>
              <w:right w:val="nil"/>
            </w:tcBorders>
            <w:vAlign w:val="bottom"/>
            <w:hideMark/>
          </w:tcPr>
          <w:p w14:paraId="3FCD137E" w14:textId="77777777" w:rsidR="00436127" w:rsidRPr="00762653" w:rsidRDefault="00436127" w:rsidP="00762653">
            <w:pPr>
              <w:snapToGrid w:val="0"/>
              <w:spacing w:after="0" w:line="240" w:lineRule="auto"/>
              <w:jc w:val="both"/>
              <w:rPr>
                <w:sz w:val="16"/>
                <w:szCs w:val="16"/>
              </w:rPr>
            </w:pPr>
            <w:r w:rsidRPr="00762653">
              <w:rPr>
                <w:sz w:val="16"/>
                <w:szCs w:val="16"/>
              </w:rPr>
              <w:t>97,7</w:t>
            </w:r>
          </w:p>
        </w:tc>
        <w:tc>
          <w:tcPr>
            <w:tcW w:w="709" w:type="dxa"/>
            <w:tcBorders>
              <w:top w:val="nil"/>
              <w:left w:val="single" w:sz="4" w:space="0" w:color="000000"/>
              <w:bottom w:val="single" w:sz="4" w:space="0" w:color="000000"/>
              <w:right w:val="nil"/>
            </w:tcBorders>
            <w:vAlign w:val="bottom"/>
            <w:hideMark/>
          </w:tcPr>
          <w:p w14:paraId="3971A23D" w14:textId="77777777" w:rsidR="00436127" w:rsidRPr="00762653" w:rsidRDefault="00436127" w:rsidP="00762653">
            <w:pPr>
              <w:snapToGrid w:val="0"/>
              <w:spacing w:after="0" w:line="240" w:lineRule="auto"/>
              <w:jc w:val="both"/>
              <w:rPr>
                <w:sz w:val="16"/>
                <w:szCs w:val="16"/>
              </w:rPr>
            </w:pPr>
            <w:r w:rsidRPr="00762653">
              <w:rPr>
                <w:sz w:val="16"/>
                <w:szCs w:val="16"/>
              </w:rPr>
              <w:t>134</w:t>
            </w:r>
          </w:p>
        </w:tc>
        <w:tc>
          <w:tcPr>
            <w:tcW w:w="850" w:type="dxa"/>
            <w:tcBorders>
              <w:top w:val="nil"/>
              <w:left w:val="single" w:sz="4" w:space="0" w:color="000000"/>
              <w:bottom w:val="single" w:sz="4" w:space="0" w:color="000000"/>
              <w:right w:val="single" w:sz="4" w:space="0" w:color="000000"/>
            </w:tcBorders>
            <w:vAlign w:val="bottom"/>
            <w:hideMark/>
          </w:tcPr>
          <w:p w14:paraId="5769D35A" w14:textId="77777777" w:rsidR="00436127" w:rsidRPr="00762653" w:rsidRDefault="00436127" w:rsidP="00762653">
            <w:pPr>
              <w:snapToGrid w:val="0"/>
              <w:spacing w:after="0" w:line="240" w:lineRule="auto"/>
              <w:jc w:val="both"/>
              <w:rPr>
                <w:sz w:val="16"/>
                <w:szCs w:val="16"/>
              </w:rPr>
            </w:pPr>
            <w:r w:rsidRPr="00762653">
              <w:rPr>
                <w:sz w:val="16"/>
                <w:szCs w:val="16"/>
              </w:rPr>
              <w:t>97,1</w:t>
            </w:r>
          </w:p>
        </w:tc>
      </w:tr>
      <w:tr w:rsidR="00762653" w:rsidRPr="00762653" w14:paraId="436746A2" w14:textId="77777777" w:rsidTr="00436127">
        <w:trPr>
          <w:trHeight w:val="255"/>
        </w:trPr>
        <w:tc>
          <w:tcPr>
            <w:tcW w:w="1985" w:type="dxa"/>
            <w:tcBorders>
              <w:top w:val="nil"/>
              <w:left w:val="single" w:sz="4" w:space="0" w:color="000000"/>
              <w:bottom w:val="single" w:sz="4" w:space="0" w:color="000000"/>
              <w:right w:val="nil"/>
            </w:tcBorders>
            <w:vAlign w:val="bottom"/>
            <w:hideMark/>
          </w:tcPr>
          <w:p w14:paraId="0F597FA8" w14:textId="77777777" w:rsidR="00436127" w:rsidRPr="00762653" w:rsidRDefault="00436127" w:rsidP="00762653">
            <w:pPr>
              <w:spacing w:after="0" w:line="240" w:lineRule="auto"/>
              <w:jc w:val="both"/>
            </w:pPr>
            <w:r w:rsidRPr="00762653">
              <w:rPr>
                <w:sz w:val="18"/>
                <w:szCs w:val="18"/>
              </w:rPr>
              <w:t>LDL</w:t>
            </w:r>
          </w:p>
        </w:tc>
        <w:tc>
          <w:tcPr>
            <w:tcW w:w="833" w:type="dxa"/>
            <w:tcBorders>
              <w:top w:val="nil"/>
              <w:left w:val="single" w:sz="4" w:space="0" w:color="000000"/>
              <w:bottom w:val="single" w:sz="4" w:space="0" w:color="000000"/>
              <w:right w:val="nil"/>
            </w:tcBorders>
            <w:hideMark/>
          </w:tcPr>
          <w:p w14:paraId="77830707"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584" w:type="dxa"/>
            <w:tcBorders>
              <w:top w:val="nil"/>
              <w:left w:val="single" w:sz="4" w:space="0" w:color="000000"/>
              <w:bottom w:val="single" w:sz="4" w:space="0" w:color="000000"/>
              <w:right w:val="nil"/>
            </w:tcBorders>
            <w:shd w:val="clear" w:color="auto" w:fill="FFFFFF"/>
            <w:hideMark/>
          </w:tcPr>
          <w:p w14:paraId="78B17DD1"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851" w:type="dxa"/>
            <w:tcBorders>
              <w:top w:val="nil"/>
              <w:left w:val="single" w:sz="4" w:space="0" w:color="000000"/>
              <w:bottom w:val="single" w:sz="4" w:space="0" w:color="000000"/>
              <w:right w:val="nil"/>
            </w:tcBorders>
            <w:hideMark/>
          </w:tcPr>
          <w:p w14:paraId="4C34B8E1"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709" w:type="dxa"/>
            <w:tcBorders>
              <w:top w:val="nil"/>
              <w:left w:val="single" w:sz="4" w:space="0" w:color="000000"/>
              <w:bottom w:val="single" w:sz="4" w:space="0" w:color="000000"/>
              <w:right w:val="nil"/>
            </w:tcBorders>
            <w:hideMark/>
          </w:tcPr>
          <w:p w14:paraId="1DA5769E"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850" w:type="dxa"/>
            <w:tcBorders>
              <w:top w:val="nil"/>
              <w:left w:val="single" w:sz="4" w:space="0" w:color="000000"/>
              <w:bottom w:val="single" w:sz="4" w:space="0" w:color="000000"/>
              <w:right w:val="nil"/>
            </w:tcBorders>
            <w:vAlign w:val="bottom"/>
            <w:hideMark/>
          </w:tcPr>
          <w:p w14:paraId="6FC44DEF" w14:textId="77777777" w:rsidR="00436127" w:rsidRPr="00762653" w:rsidRDefault="00436127" w:rsidP="00762653">
            <w:pPr>
              <w:snapToGrid w:val="0"/>
              <w:spacing w:after="0" w:line="240" w:lineRule="auto"/>
              <w:jc w:val="both"/>
              <w:rPr>
                <w:sz w:val="16"/>
                <w:szCs w:val="16"/>
              </w:rPr>
            </w:pPr>
            <w:r w:rsidRPr="00762653">
              <w:rPr>
                <w:sz w:val="16"/>
                <w:szCs w:val="16"/>
              </w:rPr>
              <w:t>131</w:t>
            </w:r>
          </w:p>
        </w:tc>
        <w:tc>
          <w:tcPr>
            <w:tcW w:w="709" w:type="dxa"/>
            <w:tcBorders>
              <w:top w:val="nil"/>
              <w:left w:val="single" w:sz="4" w:space="0" w:color="000000"/>
              <w:bottom w:val="single" w:sz="4" w:space="0" w:color="000000"/>
              <w:right w:val="nil"/>
            </w:tcBorders>
            <w:vAlign w:val="bottom"/>
            <w:hideMark/>
          </w:tcPr>
          <w:p w14:paraId="58EEAF0D" w14:textId="77777777" w:rsidR="00436127" w:rsidRPr="00762653" w:rsidRDefault="00436127" w:rsidP="00762653">
            <w:pPr>
              <w:snapToGrid w:val="0"/>
              <w:spacing w:after="0" w:line="240" w:lineRule="auto"/>
              <w:jc w:val="both"/>
              <w:rPr>
                <w:sz w:val="16"/>
                <w:szCs w:val="16"/>
              </w:rPr>
            </w:pPr>
            <w:r w:rsidRPr="00762653">
              <w:rPr>
                <w:sz w:val="16"/>
                <w:szCs w:val="16"/>
              </w:rPr>
              <w:t>100,0</w:t>
            </w:r>
          </w:p>
        </w:tc>
        <w:tc>
          <w:tcPr>
            <w:tcW w:w="709" w:type="dxa"/>
            <w:tcBorders>
              <w:top w:val="nil"/>
              <w:left w:val="single" w:sz="4" w:space="0" w:color="000000"/>
              <w:bottom w:val="single" w:sz="4" w:space="0" w:color="000000"/>
              <w:right w:val="nil"/>
            </w:tcBorders>
            <w:vAlign w:val="bottom"/>
            <w:hideMark/>
          </w:tcPr>
          <w:p w14:paraId="57BE6ED9" w14:textId="77777777" w:rsidR="00436127" w:rsidRPr="00762653" w:rsidRDefault="00436127" w:rsidP="00762653">
            <w:pPr>
              <w:snapToGrid w:val="0"/>
              <w:spacing w:after="0" w:line="240" w:lineRule="auto"/>
              <w:jc w:val="both"/>
              <w:rPr>
                <w:sz w:val="16"/>
                <w:szCs w:val="16"/>
              </w:rPr>
            </w:pPr>
            <w:r w:rsidRPr="00762653">
              <w:rPr>
                <w:sz w:val="16"/>
                <w:szCs w:val="16"/>
              </w:rPr>
              <w:t>136</w:t>
            </w:r>
          </w:p>
        </w:tc>
        <w:tc>
          <w:tcPr>
            <w:tcW w:w="850" w:type="dxa"/>
            <w:tcBorders>
              <w:top w:val="nil"/>
              <w:left w:val="single" w:sz="4" w:space="0" w:color="000000"/>
              <w:bottom w:val="single" w:sz="4" w:space="0" w:color="000000"/>
              <w:right w:val="single" w:sz="4" w:space="0" w:color="000000"/>
            </w:tcBorders>
            <w:vAlign w:val="bottom"/>
            <w:hideMark/>
          </w:tcPr>
          <w:p w14:paraId="3FAF4E9A" w14:textId="77777777" w:rsidR="00436127" w:rsidRPr="00762653" w:rsidRDefault="00436127" w:rsidP="00762653">
            <w:pPr>
              <w:snapToGrid w:val="0"/>
              <w:spacing w:after="0" w:line="240" w:lineRule="auto"/>
              <w:jc w:val="both"/>
              <w:rPr>
                <w:sz w:val="16"/>
                <w:szCs w:val="16"/>
              </w:rPr>
            </w:pPr>
            <w:r w:rsidRPr="00762653">
              <w:rPr>
                <w:sz w:val="16"/>
                <w:szCs w:val="16"/>
              </w:rPr>
              <w:t>98,6</w:t>
            </w:r>
          </w:p>
        </w:tc>
      </w:tr>
      <w:tr w:rsidR="00762653" w:rsidRPr="00762653" w14:paraId="1262862E" w14:textId="77777777" w:rsidTr="00436127">
        <w:trPr>
          <w:trHeight w:val="255"/>
        </w:trPr>
        <w:tc>
          <w:tcPr>
            <w:tcW w:w="1985" w:type="dxa"/>
            <w:tcBorders>
              <w:top w:val="nil"/>
              <w:left w:val="single" w:sz="4" w:space="0" w:color="000000"/>
              <w:bottom w:val="single" w:sz="4" w:space="0" w:color="000000"/>
              <w:right w:val="nil"/>
            </w:tcBorders>
            <w:vAlign w:val="bottom"/>
            <w:hideMark/>
          </w:tcPr>
          <w:p w14:paraId="6C0D82C6" w14:textId="77777777" w:rsidR="00436127" w:rsidRPr="00762653" w:rsidRDefault="00436127" w:rsidP="00762653">
            <w:pPr>
              <w:spacing w:after="0" w:line="240" w:lineRule="auto"/>
              <w:jc w:val="both"/>
            </w:pPr>
            <w:r w:rsidRPr="00762653">
              <w:rPr>
                <w:sz w:val="18"/>
                <w:szCs w:val="18"/>
              </w:rPr>
              <w:t>Rookstatus bekend</w:t>
            </w:r>
          </w:p>
        </w:tc>
        <w:tc>
          <w:tcPr>
            <w:tcW w:w="833" w:type="dxa"/>
            <w:tcBorders>
              <w:top w:val="nil"/>
              <w:left w:val="single" w:sz="4" w:space="0" w:color="000000"/>
              <w:bottom w:val="single" w:sz="4" w:space="0" w:color="000000"/>
              <w:right w:val="nil"/>
            </w:tcBorders>
            <w:hideMark/>
          </w:tcPr>
          <w:p w14:paraId="5D5EE289"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584" w:type="dxa"/>
            <w:tcBorders>
              <w:top w:val="nil"/>
              <w:left w:val="single" w:sz="4" w:space="0" w:color="000000"/>
              <w:bottom w:val="single" w:sz="4" w:space="0" w:color="000000"/>
              <w:right w:val="nil"/>
            </w:tcBorders>
            <w:hideMark/>
          </w:tcPr>
          <w:p w14:paraId="1C257E4F"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851" w:type="dxa"/>
            <w:tcBorders>
              <w:top w:val="nil"/>
              <w:left w:val="single" w:sz="4" w:space="0" w:color="000000"/>
              <w:bottom w:val="single" w:sz="4" w:space="0" w:color="000000"/>
              <w:right w:val="nil"/>
            </w:tcBorders>
            <w:hideMark/>
          </w:tcPr>
          <w:p w14:paraId="656B5CB0"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709" w:type="dxa"/>
            <w:tcBorders>
              <w:top w:val="nil"/>
              <w:left w:val="single" w:sz="4" w:space="0" w:color="000000"/>
              <w:bottom w:val="single" w:sz="4" w:space="0" w:color="000000"/>
              <w:right w:val="nil"/>
            </w:tcBorders>
            <w:hideMark/>
          </w:tcPr>
          <w:p w14:paraId="62CFAA6C"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850" w:type="dxa"/>
            <w:tcBorders>
              <w:top w:val="nil"/>
              <w:left w:val="single" w:sz="4" w:space="0" w:color="000000"/>
              <w:bottom w:val="single" w:sz="4" w:space="0" w:color="000000"/>
              <w:right w:val="nil"/>
            </w:tcBorders>
            <w:vAlign w:val="bottom"/>
            <w:hideMark/>
          </w:tcPr>
          <w:p w14:paraId="53C9CCF2" w14:textId="77777777" w:rsidR="00436127" w:rsidRPr="00762653" w:rsidRDefault="00436127" w:rsidP="00762653">
            <w:pPr>
              <w:snapToGrid w:val="0"/>
              <w:spacing w:after="0" w:line="240" w:lineRule="auto"/>
              <w:jc w:val="both"/>
              <w:rPr>
                <w:sz w:val="16"/>
                <w:szCs w:val="16"/>
              </w:rPr>
            </w:pPr>
            <w:r w:rsidRPr="00762653">
              <w:rPr>
                <w:sz w:val="16"/>
                <w:szCs w:val="16"/>
              </w:rPr>
              <w:t>127</w:t>
            </w:r>
          </w:p>
        </w:tc>
        <w:tc>
          <w:tcPr>
            <w:tcW w:w="709" w:type="dxa"/>
            <w:tcBorders>
              <w:top w:val="nil"/>
              <w:left w:val="single" w:sz="4" w:space="0" w:color="000000"/>
              <w:bottom w:val="single" w:sz="4" w:space="0" w:color="000000"/>
              <w:right w:val="nil"/>
            </w:tcBorders>
            <w:vAlign w:val="bottom"/>
            <w:hideMark/>
          </w:tcPr>
          <w:p w14:paraId="7FC84656" w14:textId="77777777" w:rsidR="00436127" w:rsidRPr="00762653" w:rsidRDefault="00436127" w:rsidP="00762653">
            <w:pPr>
              <w:snapToGrid w:val="0"/>
              <w:spacing w:after="0" w:line="240" w:lineRule="auto"/>
              <w:jc w:val="both"/>
              <w:rPr>
                <w:sz w:val="16"/>
                <w:szCs w:val="16"/>
              </w:rPr>
            </w:pPr>
            <w:r w:rsidRPr="00762653">
              <w:rPr>
                <w:sz w:val="16"/>
                <w:szCs w:val="16"/>
              </w:rPr>
              <w:t>96,9</w:t>
            </w:r>
          </w:p>
        </w:tc>
        <w:tc>
          <w:tcPr>
            <w:tcW w:w="709" w:type="dxa"/>
            <w:tcBorders>
              <w:top w:val="nil"/>
              <w:left w:val="single" w:sz="4" w:space="0" w:color="000000"/>
              <w:bottom w:val="single" w:sz="4" w:space="0" w:color="000000"/>
              <w:right w:val="nil"/>
            </w:tcBorders>
            <w:vAlign w:val="bottom"/>
            <w:hideMark/>
          </w:tcPr>
          <w:p w14:paraId="413F5D0F" w14:textId="77777777" w:rsidR="00436127" w:rsidRPr="00762653" w:rsidRDefault="00436127" w:rsidP="00762653">
            <w:pPr>
              <w:snapToGrid w:val="0"/>
              <w:spacing w:after="0" w:line="240" w:lineRule="auto"/>
              <w:jc w:val="both"/>
              <w:rPr>
                <w:sz w:val="16"/>
                <w:szCs w:val="16"/>
              </w:rPr>
            </w:pPr>
            <w:r w:rsidRPr="00762653">
              <w:rPr>
                <w:sz w:val="16"/>
                <w:szCs w:val="16"/>
              </w:rPr>
              <w:t>133</w:t>
            </w:r>
          </w:p>
        </w:tc>
        <w:tc>
          <w:tcPr>
            <w:tcW w:w="850" w:type="dxa"/>
            <w:tcBorders>
              <w:top w:val="nil"/>
              <w:left w:val="single" w:sz="4" w:space="0" w:color="000000"/>
              <w:bottom w:val="single" w:sz="4" w:space="0" w:color="000000"/>
              <w:right w:val="single" w:sz="4" w:space="0" w:color="000000"/>
            </w:tcBorders>
            <w:vAlign w:val="bottom"/>
            <w:hideMark/>
          </w:tcPr>
          <w:p w14:paraId="36E1E031" w14:textId="77777777" w:rsidR="00436127" w:rsidRPr="00762653" w:rsidRDefault="00436127" w:rsidP="00762653">
            <w:pPr>
              <w:snapToGrid w:val="0"/>
              <w:spacing w:after="0" w:line="240" w:lineRule="auto"/>
              <w:jc w:val="both"/>
              <w:rPr>
                <w:sz w:val="16"/>
                <w:szCs w:val="16"/>
              </w:rPr>
            </w:pPr>
            <w:r w:rsidRPr="00762653">
              <w:rPr>
                <w:sz w:val="16"/>
                <w:szCs w:val="16"/>
              </w:rPr>
              <w:t>96,4</w:t>
            </w:r>
          </w:p>
        </w:tc>
      </w:tr>
      <w:tr w:rsidR="00762653" w:rsidRPr="00762653" w14:paraId="594C1DD6" w14:textId="77777777" w:rsidTr="00436127">
        <w:trPr>
          <w:trHeight w:val="255"/>
        </w:trPr>
        <w:tc>
          <w:tcPr>
            <w:tcW w:w="1985" w:type="dxa"/>
            <w:tcBorders>
              <w:top w:val="nil"/>
              <w:left w:val="single" w:sz="4" w:space="0" w:color="000000"/>
              <w:bottom w:val="single" w:sz="4" w:space="0" w:color="000000"/>
              <w:right w:val="nil"/>
            </w:tcBorders>
            <w:vAlign w:val="bottom"/>
            <w:hideMark/>
          </w:tcPr>
          <w:p w14:paraId="68C24609" w14:textId="77777777" w:rsidR="00436127" w:rsidRPr="00762653" w:rsidRDefault="00436127" w:rsidP="00762653">
            <w:pPr>
              <w:spacing w:after="0" w:line="240" w:lineRule="auto"/>
              <w:jc w:val="both"/>
            </w:pPr>
            <w:proofErr w:type="spellStart"/>
            <w:r w:rsidRPr="00762653">
              <w:rPr>
                <w:sz w:val="18"/>
                <w:szCs w:val="18"/>
              </w:rPr>
              <w:t>eGFR</w:t>
            </w:r>
            <w:proofErr w:type="spellEnd"/>
          </w:p>
        </w:tc>
        <w:tc>
          <w:tcPr>
            <w:tcW w:w="833" w:type="dxa"/>
            <w:tcBorders>
              <w:top w:val="nil"/>
              <w:left w:val="single" w:sz="4" w:space="0" w:color="000000"/>
              <w:bottom w:val="single" w:sz="4" w:space="0" w:color="000000"/>
              <w:right w:val="nil"/>
            </w:tcBorders>
            <w:hideMark/>
          </w:tcPr>
          <w:p w14:paraId="0005B15F"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584" w:type="dxa"/>
            <w:tcBorders>
              <w:top w:val="nil"/>
              <w:left w:val="single" w:sz="4" w:space="0" w:color="000000"/>
              <w:bottom w:val="single" w:sz="4" w:space="0" w:color="000000"/>
              <w:right w:val="nil"/>
            </w:tcBorders>
            <w:hideMark/>
          </w:tcPr>
          <w:p w14:paraId="757244C7"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851" w:type="dxa"/>
            <w:tcBorders>
              <w:top w:val="nil"/>
              <w:left w:val="single" w:sz="4" w:space="0" w:color="000000"/>
              <w:bottom w:val="single" w:sz="4" w:space="0" w:color="000000"/>
              <w:right w:val="nil"/>
            </w:tcBorders>
            <w:hideMark/>
          </w:tcPr>
          <w:p w14:paraId="3BC57A22"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709" w:type="dxa"/>
            <w:tcBorders>
              <w:top w:val="nil"/>
              <w:left w:val="single" w:sz="4" w:space="0" w:color="000000"/>
              <w:bottom w:val="single" w:sz="4" w:space="0" w:color="000000"/>
              <w:right w:val="nil"/>
            </w:tcBorders>
            <w:hideMark/>
          </w:tcPr>
          <w:p w14:paraId="21EB4B16"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850" w:type="dxa"/>
            <w:tcBorders>
              <w:top w:val="nil"/>
              <w:left w:val="single" w:sz="4" w:space="0" w:color="000000"/>
              <w:bottom w:val="single" w:sz="4" w:space="0" w:color="000000"/>
              <w:right w:val="nil"/>
            </w:tcBorders>
            <w:vAlign w:val="bottom"/>
            <w:hideMark/>
          </w:tcPr>
          <w:p w14:paraId="5AAC5193" w14:textId="77777777" w:rsidR="00436127" w:rsidRPr="00762653" w:rsidRDefault="00436127" w:rsidP="00762653">
            <w:pPr>
              <w:snapToGrid w:val="0"/>
              <w:spacing w:after="0" w:line="240" w:lineRule="auto"/>
              <w:jc w:val="both"/>
              <w:rPr>
                <w:sz w:val="16"/>
                <w:szCs w:val="16"/>
              </w:rPr>
            </w:pPr>
            <w:r w:rsidRPr="00762653">
              <w:rPr>
                <w:sz w:val="16"/>
                <w:szCs w:val="16"/>
              </w:rPr>
              <w:t>126</w:t>
            </w:r>
          </w:p>
        </w:tc>
        <w:tc>
          <w:tcPr>
            <w:tcW w:w="709" w:type="dxa"/>
            <w:tcBorders>
              <w:top w:val="nil"/>
              <w:left w:val="single" w:sz="4" w:space="0" w:color="000000"/>
              <w:bottom w:val="single" w:sz="4" w:space="0" w:color="000000"/>
              <w:right w:val="nil"/>
            </w:tcBorders>
            <w:vAlign w:val="bottom"/>
            <w:hideMark/>
          </w:tcPr>
          <w:p w14:paraId="1FC2524A" w14:textId="77777777" w:rsidR="00436127" w:rsidRPr="00762653" w:rsidRDefault="00436127" w:rsidP="00762653">
            <w:pPr>
              <w:snapToGrid w:val="0"/>
              <w:spacing w:after="0" w:line="240" w:lineRule="auto"/>
              <w:jc w:val="both"/>
              <w:rPr>
                <w:sz w:val="16"/>
                <w:szCs w:val="16"/>
              </w:rPr>
            </w:pPr>
            <w:r w:rsidRPr="00762653">
              <w:rPr>
                <w:sz w:val="16"/>
                <w:szCs w:val="16"/>
              </w:rPr>
              <w:t>96,2</w:t>
            </w:r>
          </w:p>
        </w:tc>
        <w:tc>
          <w:tcPr>
            <w:tcW w:w="709" w:type="dxa"/>
            <w:tcBorders>
              <w:top w:val="nil"/>
              <w:left w:val="single" w:sz="4" w:space="0" w:color="000000"/>
              <w:bottom w:val="single" w:sz="4" w:space="0" w:color="000000"/>
              <w:right w:val="nil"/>
            </w:tcBorders>
            <w:vAlign w:val="bottom"/>
            <w:hideMark/>
          </w:tcPr>
          <w:p w14:paraId="7CDBAB35" w14:textId="77777777" w:rsidR="00436127" w:rsidRPr="00762653" w:rsidRDefault="00436127" w:rsidP="00762653">
            <w:pPr>
              <w:snapToGrid w:val="0"/>
              <w:spacing w:after="0" w:line="240" w:lineRule="auto"/>
              <w:jc w:val="both"/>
              <w:rPr>
                <w:sz w:val="16"/>
                <w:szCs w:val="16"/>
              </w:rPr>
            </w:pPr>
            <w:r w:rsidRPr="00762653">
              <w:rPr>
                <w:sz w:val="16"/>
                <w:szCs w:val="16"/>
              </w:rPr>
              <w:t>125</w:t>
            </w:r>
          </w:p>
        </w:tc>
        <w:tc>
          <w:tcPr>
            <w:tcW w:w="850" w:type="dxa"/>
            <w:tcBorders>
              <w:top w:val="nil"/>
              <w:left w:val="single" w:sz="4" w:space="0" w:color="000000"/>
              <w:bottom w:val="single" w:sz="4" w:space="0" w:color="000000"/>
              <w:right w:val="single" w:sz="4" w:space="0" w:color="000000"/>
            </w:tcBorders>
            <w:vAlign w:val="bottom"/>
            <w:hideMark/>
          </w:tcPr>
          <w:p w14:paraId="124417A7" w14:textId="77777777" w:rsidR="00436127" w:rsidRPr="00762653" w:rsidRDefault="00436127" w:rsidP="00762653">
            <w:pPr>
              <w:snapToGrid w:val="0"/>
              <w:spacing w:after="0" w:line="240" w:lineRule="auto"/>
              <w:jc w:val="both"/>
              <w:rPr>
                <w:sz w:val="16"/>
                <w:szCs w:val="16"/>
              </w:rPr>
            </w:pPr>
            <w:r w:rsidRPr="00762653">
              <w:rPr>
                <w:sz w:val="16"/>
                <w:szCs w:val="16"/>
              </w:rPr>
              <w:t>90,6</w:t>
            </w:r>
          </w:p>
        </w:tc>
      </w:tr>
      <w:tr w:rsidR="00762653" w:rsidRPr="00762653" w14:paraId="6AB924D1" w14:textId="77777777" w:rsidTr="00436127">
        <w:trPr>
          <w:trHeight w:val="255"/>
        </w:trPr>
        <w:tc>
          <w:tcPr>
            <w:tcW w:w="1985" w:type="dxa"/>
            <w:tcBorders>
              <w:top w:val="nil"/>
              <w:left w:val="single" w:sz="4" w:space="0" w:color="000000"/>
              <w:bottom w:val="single" w:sz="4" w:space="0" w:color="000000"/>
              <w:right w:val="nil"/>
            </w:tcBorders>
            <w:vAlign w:val="bottom"/>
            <w:hideMark/>
          </w:tcPr>
          <w:p w14:paraId="58216F1C" w14:textId="77777777" w:rsidR="00436127" w:rsidRPr="00762653" w:rsidRDefault="00436127" w:rsidP="00762653">
            <w:pPr>
              <w:spacing w:after="0" w:line="240" w:lineRule="auto"/>
              <w:jc w:val="both"/>
            </w:pPr>
            <w:r w:rsidRPr="00762653">
              <w:rPr>
                <w:sz w:val="18"/>
                <w:szCs w:val="18"/>
              </w:rPr>
              <w:t>Lichaamsbeweging</w:t>
            </w:r>
          </w:p>
        </w:tc>
        <w:tc>
          <w:tcPr>
            <w:tcW w:w="833" w:type="dxa"/>
            <w:tcBorders>
              <w:top w:val="nil"/>
              <w:left w:val="single" w:sz="4" w:space="0" w:color="000000"/>
              <w:bottom w:val="single" w:sz="4" w:space="0" w:color="000000"/>
              <w:right w:val="nil"/>
            </w:tcBorders>
            <w:hideMark/>
          </w:tcPr>
          <w:p w14:paraId="15B0733F"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584" w:type="dxa"/>
            <w:tcBorders>
              <w:top w:val="nil"/>
              <w:left w:val="single" w:sz="4" w:space="0" w:color="000000"/>
              <w:bottom w:val="single" w:sz="4" w:space="0" w:color="000000"/>
              <w:right w:val="nil"/>
            </w:tcBorders>
            <w:hideMark/>
          </w:tcPr>
          <w:p w14:paraId="2D41E4D8"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851" w:type="dxa"/>
            <w:tcBorders>
              <w:top w:val="nil"/>
              <w:left w:val="single" w:sz="4" w:space="0" w:color="000000"/>
              <w:bottom w:val="single" w:sz="4" w:space="0" w:color="000000"/>
              <w:right w:val="nil"/>
            </w:tcBorders>
            <w:hideMark/>
          </w:tcPr>
          <w:p w14:paraId="53F50BB5"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709" w:type="dxa"/>
            <w:tcBorders>
              <w:top w:val="nil"/>
              <w:left w:val="single" w:sz="4" w:space="0" w:color="000000"/>
              <w:bottom w:val="single" w:sz="4" w:space="0" w:color="000000"/>
              <w:right w:val="nil"/>
            </w:tcBorders>
            <w:hideMark/>
          </w:tcPr>
          <w:p w14:paraId="7ACF0567" w14:textId="77777777" w:rsidR="00436127" w:rsidRPr="00762653" w:rsidRDefault="00436127" w:rsidP="00762653">
            <w:pPr>
              <w:snapToGrid w:val="0"/>
              <w:spacing w:after="0" w:line="240" w:lineRule="auto"/>
              <w:jc w:val="both"/>
              <w:rPr>
                <w:sz w:val="16"/>
                <w:szCs w:val="16"/>
              </w:rPr>
            </w:pPr>
            <w:r w:rsidRPr="00762653">
              <w:rPr>
                <w:i/>
                <w:iCs/>
                <w:sz w:val="16"/>
                <w:szCs w:val="16"/>
              </w:rPr>
              <w:t>volgt</w:t>
            </w:r>
          </w:p>
        </w:tc>
        <w:tc>
          <w:tcPr>
            <w:tcW w:w="850" w:type="dxa"/>
            <w:tcBorders>
              <w:top w:val="nil"/>
              <w:left w:val="single" w:sz="4" w:space="0" w:color="000000"/>
              <w:bottom w:val="single" w:sz="4" w:space="0" w:color="000000"/>
              <w:right w:val="nil"/>
            </w:tcBorders>
            <w:vAlign w:val="bottom"/>
            <w:hideMark/>
          </w:tcPr>
          <w:p w14:paraId="730F3AC6" w14:textId="77777777" w:rsidR="00436127" w:rsidRPr="00762653" w:rsidRDefault="00436127" w:rsidP="00762653">
            <w:pPr>
              <w:snapToGrid w:val="0"/>
              <w:spacing w:after="0" w:line="240" w:lineRule="auto"/>
              <w:jc w:val="both"/>
              <w:rPr>
                <w:sz w:val="16"/>
                <w:szCs w:val="16"/>
              </w:rPr>
            </w:pPr>
            <w:r w:rsidRPr="00762653">
              <w:rPr>
                <w:sz w:val="16"/>
                <w:szCs w:val="16"/>
              </w:rPr>
              <w:t>127</w:t>
            </w:r>
          </w:p>
        </w:tc>
        <w:tc>
          <w:tcPr>
            <w:tcW w:w="709" w:type="dxa"/>
            <w:tcBorders>
              <w:top w:val="nil"/>
              <w:left w:val="single" w:sz="4" w:space="0" w:color="000000"/>
              <w:bottom w:val="single" w:sz="4" w:space="0" w:color="000000"/>
              <w:right w:val="nil"/>
            </w:tcBorders>
            <w:vAlign w:val="bottom"/>
            <w:hideMark/>
          </w:tcPr>
          <w:p w14:paraId="2A4EAF99" w14:textId="77777777" w:rsidR="00436127" w:rsidRPr="00762653" w:rsidRDefault="00436127" w:rsidP="00762653">
            <w:pPr>
              <w:snapToGrid w:val="0"/>
              <w:spacing w:after="0" w:line="240" w:lineRule="auto"/>
              <w:jc w:val="both"/>
              <w:rPr>
                <w:sz w:val="16"/>
                <w:szCs w:val="16"/>
              </w:rPr>
            </w:pPr>
            <w:r w:rsidRPr="00762653">
              <w:rPr>
                <w:sz w:val="16"/>
                <w:szCs w:val="16"/>
              </w:rPr>
              <w:t>96,9</w:t>
            </w:r>
          </w:p>
        </w:tc>
        <w:tc>
          <w:tcPr>
            <w:tcW w:w="709" w:type="dxa"/>
            <w:tcBorders>
              <w:top w:val="nil"/>
              <w:left w:val="single" w:sz="4" w:space="0" w:color="000000"/>
              <w:bottom w:val="single" w:sz="4" w:space="0" w:color="000000"/>
              <w:right w:val="nil"/>
            </w:tcBorders>
            <w:vAlign w:val="bottom"/>
            <w:hideMark/>
          </w:tcPr>
          <w:p w14:paraId="27B34930" w14:textId="77777777" w:rsidR="00436127" w:rsidRPr="00762653" w:rsidRDefault="00436127" w:rsidP="00762653">
            <w:pPr>
              <w:snapToGrid w:val="0"/>
              <w:spacing w:after="0" w:line="240" w:lineRule="auto"/>
              <w:jc w:val="both"/>
              <w:rPr>
                <w:sz w:val="16"/>
                <w:szCs w:val="16"/>
              </w:rPr>
            </w:pPr>
            <w:r w:rsidRPr="00762653">
              <w:rPr>
                <w:sz w:val="16"/>
                <w:szCs w:val="16"/>
              </w:rPr>
              <w:t>131</w:t>
            </w:r>
          </w:p>
        </w:tc>
        <w:tc>
          <w:tcPr>
            <w:tcW w:w="850" w:type="dxa"/>
            <w:tcBorders>
              <w:top w:val="nil"/>
              <w:left w:val="single" w:sz="4" w:space="0" w:color="000000"/>
              <w:bottom w:val="single" w:sz="4" w:space="0" w:color="000000"/>
              <w:right w:val="single" w:sz="4" w:space="0" w:color="000000"/>
            </w:tcBorders>
            <w:vAlign w:val="bottom"/>
            <w:hideMark/>
          </w:tcPr>
          <w:p w14:paraId="240B90A7" w14:textId="77777777" w:rsidR="00436127" w:rsidRPr="00762653" w:rsidRDefault="00436127" w:rsidP="00762653">
            <w:pPr>
              <w:snapToGrid w:val="0"/>
              <w:spacing w:after="0" w:line="240" w:lineRule="auto"/>
              <w:jc w:val="both"/>
              <w:rPr>
                <w:sz w:val="16"/>
                <w:szCs w:val="16"/>
              </w:rPr>
            </w:pPr>
            <w:r w:rsidRPr="00762653">
              <w:rPr>
                <w:sz w:val="16"/>
                <w:szCs w:val="16"/>
              </w:rPr>
              <w:t>94,9</w:t>
            </w:r>
          </w:p>
        </w:tc>
      </w:tr>
    </w:tbl>
    <w:p w14:paraId="5BC65112" w14:textId="77777777" w:rsidR="00436127" w:rsidRPr="00762653" w:rsidRDefault="00436127" w:rsidP="00762653">
      <w:pPr>
        <w:pStyle w:val="Geenafstand"/>
        <w:jc w:val="both"/>
        <w:rPr>
          <w:i/>
          <w:iCs/>
          <w:sz w:val="18"/>
          <w:szCs w:val="18"/>
        </w:rPr>
      </w:pPr>
      <w:r w:rsidRPr="00762653">
        <w:rPr>
          <w:i/>
          <w:iCs/>
          <w:sz w:val="18"/>
          <w:szCs w:val="18"/>
        </w:rPr>
        <w:t>Aantal</w:t>
      </w:r>
      <w:r w:rsidRPr="00762653">
        <w:rPr>
          <w:i/>
          <w:iCs/>
          <w:sz w:val="18"/>
          <w:szCs w:val="18"/>
        </w:rPr>
        <w:tab/>
        <w:t>= aantal patiënten in de praktijk, met hoofdbehandelaar huisarts, die deelnemen aan de ketenzorg</w:t>
      </w:r>
    </w:p>
    <w:p w14:paraId="62211600" w14:textId="77777777" w:rsidR="00436127" w:rsidRPr="00762653" w:rsidRDefault="00436127" w:rsidP="00762653">
      <w:pPr>
        <w:pStyle w:val="Geenafstand"/>
        <w:ind w:hanging="708"/>
        <w:jc w:val="both"/>
        <w:rPr>
          <w:i/>
          <w:iCs/>
          <w:sz w:val="18"/>
          <w:szCs w:val="18"/>
        </w:rPr>
      </w:pPr>
      <w:r w:rsidRPr="00762653">
        <w:rPr>
          <w:i/>
          <w:iCs/>
          <w:sz w:val="18"/>
          <w:szCs w:val="18"/>
        </w:rPr>
        <w:t xml:space="preserve">% </w:t>
      </w:r>
      <w:r w:rsidRPr="00762653">
        <w:rPr>
          <w:i/>
          <w:iCs/>
          <w:sz w:val="18"/>
          <w:szCs w:val="18"/>
        </w:rPr>
        <w:tab/>
        <w:t>= procent van het totaal aantal patiënten in de praktijk die als hoofdbehandelaar de huisarts hebben en deelnemen aan de ketenzorg.</w:t>
      </w:r>
    </w:p>
    <w:p w14:paraId="2A55DE82" w14:textId="77777777" w:rsidR="00436127" w:rsidRPr="00762653" w:rsidRDefault="00436127" w:rsidP="00762653">
      <w:pPr>
        <w:pStyle w:val="Geenafstand"/>
        <w:jc w:val="both"/>
      </w:pPr>
    </w:p>
    <w:p w14:paraId="3B45F945" w14:textId="77777777" w:rsidR="00436127" w:rsidRPr="00762653" w:rsidRDefault="00436127" w:rsidP="00762653">
      <w:pPr>
        <w:pStyle w:val="Geenafstand"/>
        <w:jc w:val="both"/>
      </w:pPr>
    </w:p>
    <w:p w14:paraId="06788FF5" w14:textId="77777777" w:rsidR="00436127" w:rsidRPr="00762653" w:rsidRDefault="00436127" w:rsidP="00762653">
      <w:pPr>
        <w:pStyle w:val="Geenafstand"/>
        <w:jc w:val="both"/>
      </w:pPr>
    </w:p>
    <w:p w14:paraId="5A374CD8" w14:textId="77777777" w:rsidR="00436127" w:rsidRPr="00762653" w:rsidRDefault="00436127" w:rsidP="00762653">
      <w:pPr>
        <w:pStyle w:val="Geenafstand"/>
        <w:jc w:val="both"/>
      </w:pPr>
    </w:p>
    <w:p w14:paraId="168BE612" w14:textId="77777777" w:rsidR="00436127" w:rsidRPr="00762653" w:rsidRDefault="00436127" w:rsidP="00762653">
      <w:pPr>
        <w:pStyle w:val="Geenafstand"/>
        <w:jc w:val="both"/>
      </w:pPr>
    </w:p>
    <w:p w14:paraId="1005EDB9" w14:textId="77777777" w:rsidR="00436127" w:rsidRPr="00762653" w:rsidRDefault="00436127" w:rsidP="00762653">
      <w:pPr>
        <w:pStyle w:val="Geenafstand"/>
        <w:jc w:val="both"/>
      </w:pPr>
    </w:p>
    <w:p w14:paraId="4E7D99FD" w14:textId="77777777" w:rsidR="00436127" w:rsidRPr="00762653" w:rsidRDefault="00436127" w:rsidP="00762653">
      <w:pPr>
        <w:pStyle w:val="Geenafstand"/>
        <w:jc w:val="both"/>
      </w:pPr>
    </w:p>
    <w:p w14:paraId="43895933" w14:textId="77777777" w:rsidR="00436127" w:rsidRPr="00762653" w:rsidRDefault="00436127" w:rsidP="00762653">
      <w:pPr>
        <w:pStyle w:val="Geenafstand"/>
        <w:jc w:val="both"/>
      </w:pPr>
    </w:p>
    <w:p w14:paraId="072FCEA6" w14:textId="77777777" w:rsidR="00436127" w:rsidRPr="00762653" w:rsidRDefault="00436127" w:rsidP="00762653">
      <w:pPr>
        <w:pStyle w:val="Geenafstand"/>
        <w:jc w:val="both"/>
      </w:pPr>
    </w:p>
    <w:p w14:paraId="501776F8" w14:textId="77777777" w:rsidR="00436127" w:rsidRPr="00762653" w:rsidRDefault="00436127" w:rsidP="00762653">
      <w:pPr>
        <w:pStyle w:val="Geenafstand"/>
        <w:jc w:val="both"/>
      </w:pPr>
    </w:p>
    <w:p w14:paraId="2F3BD891" w14:textId="77777777" w:rsidR="00436127" w:rsidRPr="00762653" w:rsidRDefault="00436127" w:rsidP="00762653">
      <w:pPr>
        <w:pStyle w:val="Geenafstand"/>
        <w:jc w:val="both"/>
      </w:pPr>
    </w:p>
    <w:p w14:paraId="25F00FAA" w14:textId="77777777" w:rsidR="00436127" w:rsidRPr="00762653" w:rsidRDefault="00436127" w:rsidP="00762653">
      <w:pPr>
        <w:pStyle w:val="Geenafstand"/>
        <w:jc w:val="both"/>
      </w:pPr>
    </w:p>
    <w:p w14:paraId="0595B032" w14:textId="77777777" w:rsidR="00436127" w:rsidRPr="00762653" w:rsidRDefault="00436127" w:rsidP="00762653">
      <w:pPr>
        <w:pStyle w:val="Geenafstand"/>
        <w:jc w:val="both"/>
      </w:pPr>
    </w:p>
    <w:p w14:paraId="5DAE84D2" w14:textId="77777777" w:rsidR="00C82390" w:rsidRPr="00762653" w:rsidRDefault="00C82390" w:rsidP="00762653">
      <w:pPr>
        <w:spacing w:after="0" w:line="240" w:lineRule="auto"/>
        <w:jc w:val="both"/>
        <w:rPr>
          <w:b/>
          <w:bCs/>
        </w:rPr>
      </w:pPr>
      <w:r w:rsidRPr="00762653">
        <w:rPr>
          <w:b/>
          <w:bCs/>
        </w:rPr>
        <w:br w:type="page"/>
      </w:r>
    </w:p>
    <w:p w14:paraId="6E7E5D18" w14:textId="45C97C33" w:rsidR="00436127" w:rsidRPr="00762653" w:rsidRDefault="00436127" w:rsidP="00762653">
      <w:pPr>
        <w:spacing w:after="0" w:line="240" w:lineRule="auto"/>
        <w:jc w:val="both"/>
        <w:rPr>
          <w:b/>
          <w:bCs/>
        </w:rPr>
      </w:pPr>
      <w:r w:rsidRPr="00762653">
        <w:rPr>
          <w:b/>
          <w:bCs/>
        </w:rPr>
        <w:lastRenderedPageBreak/>
        <w:t>Onze collega’s aan het woord</w:t>
      </w:r>
    </w:p>
    <w:p w14:paraId="00C6533D" w14:textId="77777777" w:rsidR="00436127" w:rsidRPr="00762653" w:rsidRDefault="00436127" w:rsidP="00762653">
      <w:pPr>
        <w:spacing w:after="0" w:line="240" w:lineRule="auto"/>
        <w:jc w:val="both"/>
      </w:pPr>
      <w:r w:rsidRPr="00762653">
        <w:rPr>
          <w:u w:val="single"/>
        </w:rPr>
        <w:t>Tessa Severijns – Vaste waarnemend huisarts</w:t>
      </w:r>
    </w:p>
    <w:p w14:paraId="537405D4" w14:textId="77777777" w:rsidR="00436127" w:rsidRPr="00762653" w:rsidRDefault="00436127" w:rsidP="00762653">
      <w:pPr>
        <w:pStyle w:val="Geenafstand"/>
        <w:jc w:val="both"/>
      </w:pPr>
      <w:r w:rsidRPr="00762653">
        <w:t xml:space="preserve">In 2022 begon ik als vaste waarnemer in Huisartsenpraktijk van Steyn. Dit was ook het jaar dat mijn collega hier praktijkhouder werd en veel veranderingen doorvoerde. Dit bracht – zoals gewoonlijk bij verandering - zowel bij de werknemers als bij de patiënten onrust teweeg. Ook moesten we allemaal aan elkaar wennen, omdat elke dokter/assistent/POH toch zijn eigen manier van werken heeft. </w:t>
      </w:r>
    </w:p>
    <w:p w14:paraId="25107879" w14:textId="77777777" w:rsidR="00436127" w:rsidRPr="00762653" w:rsidRDefault="00436127" w:rsidP="00762653">
      <w:pPr>
        <w:pStyle w:val="Geenafstand"/>
        <w:jc w:val="both"/>
      </w:pPr>
    </w:p>
    <w:p w14:paraId="03EA92D3" w14:textId="77777777" w:rsidR="00436127" w:rsidRPr="00762653" w:rsidRDefault="00436127" w:rsidP="00762653">
      <w:pPr>
        <w:pStyle w:val="Geenafstand"/>
        <w:jc w:val="both"/>
      </w:pPr>
      <w:r w:rsidRPr="00762653">
        <w:t>Ik merk dat in 2023 de rust weer lijkt weder te keren, ik denk doordat we als team beter op elkaar ingespeeld zijn en alle neuzen dezelfde kant op staan. Ik merk bijvoorbeeld dat de assistentes beter aanvoelen welke informatie ik nodig heb om hun van een advies te kunnen voorzien. Verder voel ik dat ik de patiënten, en de patiënten mij beter hebben leren kennen, waardoor de spreekuren ook vloeiender lopen. Ik voel mij gesteund door mijn collega’s en heb echt het idee dat we als één team zorgen dat we zo’n goed mogelijke zorg kunnen leveren aan onze patiënten. Ook houden we elkaar goed in de gaten.</w:t>
      </w:r>
    </w:p>
    <w:p w14:paraId="590F6C76" w14:textId="77777777" w:rsidR="00436127" w:rsidRPr="00762653" w:rsidRDefault="00436127" w:rsidP="00762653">
      <w:pPr>
        <w:pStyle w:val="Geenafstand"/>
        <w:jc w:val="both"/>
      </w:pPr>
    </w:p>
    <w:p w14:paraId="3FC0D378" w14:textId="77777777" w:rsidR="00436127" w:rsidRPr="00762653" w:rsidRDefault="00436127" w:rsidP="00762653">
      <w:pPr>
        <w:pStyle w:val="Geenafstand"/>
        <w:jc w:val="both"/>
      </w:pPr>
      <w:r w:rsidRPr="00762653">
        <w:t xml:space="preserve">Als projecten hadden we onder andere het opstarten van het bloedprikken in de huisartsenpraktijk en introduceren van het online patiënten portaal. Dit is goed verlopen en de patiënten geven ook terug deze extra services te waarderen. Ook is er een verpleegkundig specialist in opleiding gestart en hebben sommige doktersassistentes hun vaardigheden uitgebreid, waardoor zij ons spreekuur kunnen ontlasten. Dit is niet alleen erg prettig qua timemanagement, maar ook brengt dit positieve energie in de huisartsenpraktijk. </w:t>
      </w:r>
    </w:p>
    <w:p w14:paraId="637D6BF2" w14:textId="77777777" w:rsidR="00436127" w:rsidRPr="00762653" w:rsidRDefault="00436127" w:rsidP="00762653">
      <w:pPr>
        <w:pStyle w:val="Geenafstand"/>
        <w:jc w:val="both"/>
      </w:pPr>
    </w:p>
    <w:p w14:paraId="5DA31C72" w14:textId="77777777" w:rsidR="00436127" w:rsidRPr="00762653" w:rsidRDefault="00436127" w:rsidP="00762653">
      <w:pPr>
        <w:pStyle w:val="Geenafstand"/>
        <w:jc w:val="both"/>
      </w:pPr>
      <w:r w:rsidRPr="00762653">
        <w:t xml:space="preserve">In 2024 hoop ik dat we als team zo kunnen blijven werken. Samen met mijn collega wil ik wel gaan kijken naar hoe we de dagindeling kunnen aanpassen aan de steeds meer digitale vragen/administratie die er tijdens een werkdag bijkomt. Ook loopt er een project ten aanzien van de jaarrecepten, waarbij we deze minder vaak hoeven te controleren en hier minder tijd mee verloren gaat. </w:t>
      </w:r>
    </w:p>
    <w:p w14:paraId="55873314" w14:textId="77777777" w:rsidR="00436127" w:rsidRPr="00762653" w:rsidRDefault="00436127" w:rsidP="00762653">
      <w:pPr>
        <w:pStyle w:val="Geenafstand"/>
        <w:jc w:val="both"/>
        <w:rPr>
          <w:u w:val="single"/>
        </w:rPr>
      </w:pPr>
    </w:p>
    <w:p w14:paraId="3EBF7529" w14:textId="77777777" w:rsidR="00436127" w:rsidRPr="00762653" w:rsidRDefault="00436127" w:rsidP="00762653">
      <w:pPr>
        <w:pStyle w:val="Geenafstand"/>
        <w:jc w:val="both"/>
        <w:rPr>
          <w:u w:val="single"/>
        </w:rPr>
      </w:pPr>
      <w:r w:rsidRPr="00762653">
        <w:rPr>
          <w:u w:val="single"/>
        </w:rPr>
        <w:t xml:space="preserve">Rianka Hendrix – Doktersassistente/SOH </w:t>
      </w:r>
    </w:p>
    <w:p w14:paraId="51FE7924" w14:textId="77777777" w:rsidR="00436127" w:rsidRPr="00762653" w:rsidRDefault="00436127" w:rsidP="00762653">
      <w:pPr>
        <w:pStyle w:val="Geenafstand"/>
        <w:jc w:val="both"/>
        <w:rPr>
          <w:shd w:val="clear" w:color="auto" w:fill="FFFFFF"/>
        </w:rPr>
      </w:pPr>
      <w:r w:rsidRPr="00762653">
        <w:rPr>
          <w:shd w:val="clear" w:color="auto" w:fill="FFFFFF"/>
        </w:rPr>
        <w:t>In 2023 is het SOH spreekuur van 2 maal in de week naar 4 maal in de week gegaan. Dit is gedaan om op deze manier hopelijk ook meer mensen te kunnen plannen bij de SOH. Halverwege 2023 is het stukje zelfstandig biopten weg nemen bij het SOH spreekuur toegevoegd. Dit wordt goed gebruikt en vind ik persoonlijk ook een leuke toevoeging aan het spreekuur.</w:t>
      </w:r>
    </w:p>
    <w:p w14:paraId="2A7A2C5A" w14:textId="77777777" w:rsidR="00436127" w:rsidRPr="00762653" w:rsidRDefault="00436127" w:rsidP="00762653">
      <w:pPr>
        <w:pStyle w:val="Geenafstand"/>
        <w:jc w:val="both"/>
        <w:rPr>
          <w:rFonts w:ascii="Roboto" w:hAnsi="Roboto"/>
          <w:sz w:val="21"/>
          <w:szCs w:val="21"/>
        </w:rPr>
      </w:pPr>
    </w:p>
    <w:p w14:paraId="2C043D1B" w14:textId="77777777" w:rsidR="00436127" w:rsidRPr="00762653" w:rsidRDefault="00436127" w:rsidP="00762653">
      <w:pPr>
        <w:pStyle w:val="Geenafstand"/>
        <w:jc w:val="both"/>
        <w:rPr>
          <w:shd w:val="clear" w:color="auto" w:fill="FFFFFF"/>
        </w:rPr>
      </w:pPr>
      <w:r w:rsidRPr="00762653">
        <w:rPr>
          <w:shd w:val="clear" w:color="auto" w:fill="FFFFFF"/>
        </w:rPr>
        <w:t>Eind 2023 heb ik een scholing voor hand/pols trauma's gevolgd, na 5 maal supervisie door de huisarts zal dit ook een klacht zijn wat door de SOH zelfstandig gezien mag worden. In 2024 hoop ik dat het spreekuur in een stijgende lijn gebruikt zal blijven worden en dat ik mezelf kan blijven ontwikkelen met steeds nieuwe handelingen.</w:t>
      </w:r>
    </w:p>
    <w:p w14:paraId="39A9086E" w14:textId="77777777" w:rsidR="00436127" w:rsidRPr="00762653" w:rsidRDefault="00436127" w:rsidP="00762653">
      <w:pPr>
        <w:pStyle w:val="Geenafstand"/>
        <w:jc w:val="both"/>
        <w:rPr>
          <w:rFonts w:ascii="Roboto" w:hAnsi="Roboto"/>
          <w:sz w:val="21"/>
          <w:szCs w:val="21"/>
        </w:rPr>
      </w:pPr>
    </w:p>
    <w:p w14:paraId="24B532B6" w14:textId="77777777" w:rsidR="00436127" w:rsidRPr="00762653" w:rsidRDefault="00436127" w:rsidP="00762653">
      <w:pPr>
        <w:pStyle w:val="Geenafstand"/>
        <w:jc w:val="both"/>
        <w:rPr>
          <w:rFonts w:ascii="Roboto" w:hAnsi="Roboto"/>
          <w:sz w:val="21"/>
          <w:szCs w:val="21"/>
        </w:rPr>
      </w:pPr>
      <w:r w:rsidRPr="00762653">
        <w:rPr>
          <w:shd w:val="clear" w:color="auto" w:fill="FFFFFF"/>
        </w:rPr>
        <w:t>Tevens zal ik in 2024 ook weer mij her certificering cursus volgen wat eens per 2 jaar moet gebeuren.</w:t>
      </w:r>
    </w:p>
    <w:p w14:paraId="56674649" w14:textId="77777777" w:rsidR="00436127" w:rsidRPr="00762653" w:rsidRDefault="00436127" w:rsidP="00762653">
      <w:pPr>
        <w:pStyle w:val="Geenafstand"/>
        <w:jc w:val="both"/>
        <w:rPr>
          <w:u w:val="single"/>
        </w:rPr>
      </w:pPr>
    </w:p>
    <w:p w14:paraId="655372C2" w14:textId="77777777" w:rsidR="00762653" w:rsidRPr="00762653" w:rsidRDefault="00762653">
      <w:pPr>
        <w:spacing w:line="259" w:lineRule="auto"/>
        <w:rPr>
          <w:u w:val="single"/>
        </w:rPr>
      </w:pPr>
      <w:r w:rsidRPr="00762653">
        <w:rPr>
          <w:u w:val="single"/>
        </w:rPr>
        <w:br w:type="page"/>
      </w:r>
    </w:p>
    <w:p w14:paraId="53003403" w14:textId="638AF7DB" w:rsidR="00436127" w:rsidRPr="00762653" w:rsidRDefault="00436127" w:rsidP="00762653">
      <w:pPr>
        <w:pStyle w:val="Geenafstand"/>
        <w:jc w:val="both"/>
        <w:rPr>
          <w:u w:val="single"/>
        </w:rPr>
      </w:pPr>
      <w:r w:rsidRPr="00762653">
        <w:rPr>
          <w:u w:val="single"/>
        </w:rPr>
        <w:lastRenderedPageBreak/>
        <w:t>Janneke Vaassen - Doktersassistente, NHG-Accreditatiemedewerker</w:t>
      </w:r>
    </w:p>
    <w:p w14:paraId="49D83A98" w14:textId="77777777" w:rsidR="00436127" w:rsidRPr="00762653" w:rsidRDefault="00436127" w:rsidP="00762653">
      <w:pPr>
        <w:pStyle w:val="Geenafstand"/>
        <w:jc w:val="both"/>
      </w:pPr>
      <w:r w:rsidRPr="00762653">
        <w:t>Als assistente in Huisartsenpraktijk van Steyn, verricht je een ruime hoeveelheid aan medisch technische handelingen, het ligt aan welk onderzoek gedaan moet worden, maar gemiddeld plannen we hiervoor 15 minuten per patiënt. </w:t>
      </w:r>
    </w:p>
    <w:p w14:paraId="074CBB74" w14:textId="77777777" w:rsidR="00436127" w:rsidRPr="00762653" w:rsidRDefault="00436127" w:rsidP="00762653">
      <w:pPr>
        <w:pStyle w:val="Geenafstand"/>
        <w:jc w:val="both"/>
      </w:pPr>
    </w:p>
    <w:p w14:paraId="25C009A3" w14:textId="77777777" w:rsidR="00436127" w:rsidRPr="00762653" w:rsidRDefault="00436127" w:rsidP="00762653">
      <w:pPr>
        <w:pStyle w:val="Geenafstand"/>
        <w:jc w:val="both"/>
      </w:pPr>
      <w:r w:rsidRPr="00762653">
        <w:t xml:space="preserve">Afgelopen jaar zijn we gestart met bloedprikken (na allemaal een scholing via </w:t>
      </w:r>
      <w:proofErr w:type="spellStart"/>
      <w:r w:rsidRPr="00762653">
        <w:t>Zuyderland</w:t>
      </w:r>
      <w:proofErr w:type="spellEnd"/>
      <w:r w:rsidRPr="00762653">
        <w:t xml:space="preserve"> te hebben gevolgd). Hiervoor plannen we gemiddeld 5-10 minuten per patiënt. Deze ontwikkeling wordt door patiënten als prettig ervaren. Nu patiënten op de hoogte zijn, zien we dat de hoeveelheid geplande prik patiënten dagelijks toeneemt. Wat nog een mooie bijkomstigheid is, is dat deze monsters worden opgehaald, waardoor wij tegenwoordig vanuit de praktijk ontlasting, urine, uitstrijkjes en pathologie onderzoek dagelijks (op werkdagen) kunnen meegeven naar </w:t>
      </w:r>
      <w:proofErr w:type="spellStart"/>
      <w:r w:rsidRPr="00762653">
        <w:t>Zuyderland</w:t>
      </w:r>
      <w:proofErr w:type="spellEnd"/>
      <w:r w:rsidRPr="00762653">
        <w:t>. </w:t>
      </w:r>
    </w:p>
    <w:p w14:paraId="533E8A68" w14:textId="77777777" w:rsidR="00436127" w:rsidRPr="00762653" w:rsidRDefault="00436127" w:rsidP="00762653">
      <w:pPr>
        <w:pStyle w:val="Geenafstand"/>
        <w:jc w:val="both"/>
      </w:pPr>
    </w:p>
    <w:p w14:paraId="2150899B" w14:textId="77777777" w:rsidR="00436127" w:rsidRPr="00762653" w:rsidRDefault="00436127" w:rsidP="00762653">
      <w:pPr>
        <w:pStyle w:val="Geenafstand"/>
        <w:jc w:val="both"/>
      </w:pPr>
      <w:r w:rsidRPr="00762653">
        <w:t xml:space="preserve">Het bloedprikken wordt vanaf 8.00u tot 10.00u verricht, omdat hierna het </w:t>
      </w:r>
      <w:proofErr w:type="spellStart"/>
      <w:r w:rsidRPr="00762653">
        <w:t>labmateriaal</w:t>
      </w:r>
      <w:proofErr w:type="spellEnd"/>
      <w:r w:rsidRPr="00762653">
        <w:t xml:space="preserve"> wordt opgehaald door Meditta en dit naar het </w:t>
      </w:r>
      <w:proofErr w:type="spellStart"/>
      <w:r w:rsidRPr="00762653">
        <w:t>Zuyderland</w:t>
      </w:r>
      <w:proofErr w:type="spellEnd"/>
      <w:r w:rsidRPr="00762653">
        <w:t xml:space="preserve"> transporteert. Daarom komen de meeste patiënten vroeg op de ochtend prikken, maar kan hier ook gewoon een bloeddruk of een andere handeling gepland worden. </w:t>
      </w:r>
    </w:p>
    <w:p w14:paraId="29BBC046" w14:textId="77777777" w:rsidR="00436127" w:rsidRPr="00762653" w:rsidRDefault="00436127" w:rsidP="00762653">
      <w:pPr>
        <w:pStyle w:val="Geenafstand"/>
        <w:jc w:val="both"/>
      </w:pPr>
    </w:p>
    <w:p w14:paraId="22CC036A" w14:textId="77777777" w:rsidR="00436127" w:rsidRPr="00762653" w:rsidRDefault="00436127" w:rsidP="00762653">
      <w:pPr>
        <w:pStyle w:val="Geenafstand"/>
        <w:jc w:val="both"/>
      </w:pPr>
      <w:r w:rsidRPr="00762653">
        <w:t>Het spreekuur van de assistente duurt tot 11:30u, hierna neemt de SOH de behandelkamer voor het SOH spreekuur over. 's Middags hebben wij nog beschikbare tijden om een middagspreekuur door de assistente te houden, hierdoor hebben we genoeg tijd om onze medische technische handelingen te plannen. </w:t>
      </w:r>
    </w:p>
    <w:p w14:paraId="07ABC603" w14:textId="77777777" w:rsidR="00436127" w:rsidRPr="00762653" w:rsidRDefault="00436127" w:rsidP="00762653">
      <w:pPr>
        <w:pStyle w:val="Geenafstand"/>
        <w:jc w:val="both"/>
      </w:pPr>
    </w:p>
    <w:p w14:paraId="63D82606" w14:textId="77777777" w:rsidR="00436127" w:rsidRPr="00762653" w:rsidRDefault="00436127" w:rsidP="00762653">
      <w:pPr>
        <w:pStyle w:val="Geenafstand"/>
        <w:jc w:val="both"/>
      </w:pPr>
      <w:r w:rsidRPr="00762653">
        <w:t>Als vooruitblik gaan wij LEAN werken in 2024 (LEAN is in het kort te omschrijven als: "Leren werken zonder verspilling"). Hierdoor zal vooruitgang geboekt worden met betrekking tot bevoorrading van materialen en medicatie e.d..</w:t>
      </w:r>
    </w:p>
    <w:p w14:paraId="76379236" w14:textId="77777777" w:rsidR="00436127" w:rsidRPr="00762653" w:rsidRDefault="00436127" w:rsidP="00762653">
      <w:pPr>
        <w:pStyle w:val="Geenafstand"/>
        <w:jc w:val="both"/>
      </w:pPr>
    </w:p>
    <w:p w14:paraId="4CF1203F" w14:textId="77777777" w:rsidR="00436127" w:rsidRPr="00762653" w:rsidRDefault="00436127" w:rsidP="00762653">
      <w:pPr>
        <w:pStyle w:val="Geenafstand"/>
        <w:jc w:val="both"/>
        <w:rPr>
          <w:lang w:eastAsia="nl-NL"/>
        </w:rPr>
      </w:pPr>
      <w:r w:rsidRPr="00762653">
        <w:rPr>
          <w:lang w:eastAsia="nl-NL"/>
        </w:rPr>
        <w:t>Huisartsenpraktijk van Steyn neemt iedere 3 jaar deel aan een praktijkaccreditatie door de NPA, deze heeft in juni 2023 plaatsgevonden (18 maanden na de overname van de praktijk). </w:t>
      </w:r>
    </w:p>
    <w:p w14:paraId="596EE9D3" w14:textId="77777777" w:rsidR="00436127" w:rsidRPr="00762653" w:rsidRDefault="00436127" w:rsidP="00762653">
      <w:pPr>
        <w:pStyle w:val="Geenafstand"/>
        <w:jc w:val="both"/>
        <w:rPr>
          <w:rFonts w:ascii="Times New Roman" w:hAnsi="Times New Roman"/>
          <w:lang w:eastAsia="nl-NL"/>
        </w:rPr>
      </w:pPr>
    </w:p>
    <w:p w14:paraId="0F0D34CC" w14:textId="77777777" w:rsidR="00436127" w:rsidRPr="00762653" w:rsidRDefault="00436127" w:rsidP="00762653">
      <w:pPr>
        <w:pStyle w:val="Geenafstand"/>
        <w:jc w:val="both"/>
        <w:rPr>
          <w:rFonts w:ascii="Times New Roman" w:hAnsi="Times New Roman"/>
          <w:lang w:eastAsia="nl-NL"/>
        </w:rPr>
      </w:pPr>
      <w:r w:rsidRPr="00762653">
        <w:rPr>
          <w:lang w:eastAsia="nl-NL"/>
        </w:rPr>
        <w:t>Omdat we sinds mei 2023 een patiënten portaal hebben en benieuwd waren naar hoe onze patiënten dit vinden, besloten wij om nog geen patiënten enquêtes toe te voegen en dit later, dan eigenlijk vanuit NPA gewenst wordt, uit te voeren (januari 2024). </w:t>
      </w:r>
    </w:p>
    <w:p w14:paraId="08AF343B" w14:textId="77777777" w:rsidR="00436127" w:rsidRPr="00762653" w:rsidRDefault="00436127" w:rsidP="00762653">
      <w:pPr>
        <w:pStyle w:val="Geenafstand"/>
        <w:jc w:val="both"/>
        <w:rPr>
          <w:rFonts w:ascii="Times New Roman" w:hAnsi="Times New Roman"/>
          <w:lang w:eastAsia="nl-NL"/>
        </w:rPr>
      </w:pPr>
    </w:p>
    <w:p w14:paraId="44735ECD" w14:textId="77777777" w:rsidR="00436127" w:rsidRPr="00762653" w:rsidRDefault="00436127" w:rsidP="00762653">
      <w:pPr>
        <w:pStyle w:val="Geenafstand"/>
        <w:jc w:val="both"/>
        <w:rPr>
          <w:rFonts w:ascii="Times New Roman" w:hAnsi="Times New Roman"/>
          <w:lang w:eastAsia="nl-NL"/>
        </w:rPr>
      </w:pPr>
      <w:r w:rsidRPr="00762653">
        <w:rPr>
          <w:lang w:eastAsia="nl-NL"/>
        </w:rPr>
        <w:t>Het evaluatiegesprek was positief; controle van de kalibratie rapporten, de voorraad en houdbaarheidsdata in de praktijk, de gegevensbescherming van patiënten is gecontroleerd, actualiteit van protocollen/ werkwijzen, maar vooral de hoeveelheid werk, die is verzet sinds de overname door Maurice Monfrance is hierin besproken. </w:t>
      </w:r>
    </w:p>
    <w:p w14:paraId="1908AE20" w14:textId="77777777" w:rsidR="00436127" w:rsidRPr="00762653" w:rsidRDefault="00436127" w:rsidP="00762653">
      <w:pPr>
        <w:pStyle w:val="Geenafstand"/>
        <w:jc w:val="both"/>
        <w:rPr>
          <w:rFonts w:ascii="Times New Roman" w:hAnsi="Times New Roman"/>
          <w:lang w:eastAsia="nl-NL"/>
        </w:rPr>
      </w:pPr>
    </w:p>
    <w:p w14:paraId="7D0CB852" w14:textId="77777777" w:rsidR="00436127" w:rsidRPr="00762653" w:rsidRDefault="00436127" w:rsidP="00762653">
      <w:pPr>
        <w:pStyle w:val="Geenafstand"/>
        <w:jc w:val="both"/>
        <w:rPr>
          <w:rFonts w:ascii="Calibri" w:hAnsi="Calibri" w:cs="Calibri"/>
          <w:lang w:eastAsia="nl-NL"/>
        </w:rPr>
      </w:pPr>
      <w:r w:rsidRPr="00762653">
        <w:rPr>
          <w:rFonts w:ascii="Calibri" w:hAnsi="Calibri" w:cs="Calibri"/>
          <w:lang w:eastAsia="nl-NL"/>
        </w:rPr>
        <w:t>Daarnaast hadden wij als positieve punten: </w:t>
      </w:r>
    </w:p>
    <w:p w14:paraId="6C08128E" w14:textId="77777777" w:rsidR="00436127" w:rsidRPr="00762653" w:rsidRDefault="00436127" w:rsidP="00762653">
      <w:pPr>
        <w:pStyle w:val="Geenafstand"/>
        <w:numPr>
          <w:ilvl w:val="0"/>
          <w:numId w:val="12"/>
        </w:numPr>
        <w:ind w:left="0"/>
        <w:jc w:val="both"/>
        <w:rPr>
          <w:rFonts w:ascii="Calibri" w:hAnsi="Calibri" w:cs="Calibri"/>
          <w:lang w:eastAsia="nl-NL"/>
        </w:rPr>
      </w:pPr>
      <w:r w:rsidRPr="00762653">
        <w:rPr>
          <w:rFonts w:ascii="Calibri" w:hAnsi="Calibri" w:cs="Calibri"/>
          <w:lang w:eastAsia="nl-NL"/>
        </w:rPr>
        <w:t>Mooie overlegstructuur met veel teamoverleg. Deze bespreking heeft een groot leereffect en is ook verbindend. </w:t>
      </w:r>
    </w:p>
    <w:p w14:paraId="0CBCB9AA" w14:textId="77777777" w:rsidR="00436127" w:rsidRPr="00762653" w:rsidRDefault="00436127" w:rsidP="00762653">
      <w:pPr>
        <w:pStyle w:val="Geenafstand"/>
        <w:numPr>
          <w:ilvl w:val="0"/>
          <w:numId w:val="12"/>
        </w:numPr>
        <w:ind w:left="0"/>
        <w:jc w:val="both"/>
        <w:rPr>
          <w:rFonts w:ascii="Calibri" w:hAnsi="Calibri" w:cs="Calibri"/>
          <w:lang w:eastAsia="nl-NL"/>
        </w:rPr>
      </w:pPr>
      <w:r w:rsidRPr="00762653">
        <w:rPr>
          <w:rFonts w:ascii="Calibri" w:hAnsi="Calibri" w:cs="Calibri"/>
          <w:lang w:eastAsia="nl-NL"/>
        </w:rPr>
        <w:lastRenderedPageBreak/>
        <w:t>De huisartsen zijn laagdrempelig aanspreekbaar en behulpzaam.</w:t>
      </w:r>
    </w:p>
    <w:p w14:paraId="3F2B6DC6" w14:textId="77777777" w:rsidR="00436127" w:rsidRPr="00762653" w:rsidRDefault="00436127" w:rsidP="00762653">
      <w:pPr>
        <w:pStyle w:val="Geenafstand"/>
        <w:numPr>
          <w:ilvl w:val="0"/>
          <w:numId w:val="12"/>
        </w:numPr>
        <w:ind w:left="0"/>
        <w:jc w:val="both"/>
        <w:rPr>
          <w:rFonts w:ascii="Calibri" w:hAnsi="Calibri" w:cs="Calibri"/>
          <w:lang w:eastAsia="nl-NL"/>
        </w:rPr>
      </w:pPr>
      <w:r w:rsidRPr="00762653">
        <w:rPr>
          <w:rFonts w:ascii="Calibri" w:hAnsi="Calibri" w:cs="Calibri"/>
          <w:lang w:eastAsia="nl-NL"/>
        </w:rPr>
        <w:t>De praktijkhouder heeft ook oog voor persoonlijke wensen en secundaire arbeidsvoorwaarden zoals een fietsplan. </w:t>
      </w:r>
    </w:p>
    <w:p w14:paraId="001F158F" w14:textId="77777777" w:rsidR="00436127" w:rsidRPr="00762653" w:rsidRDefault="00436127" w:rsidP="00762653">
      <w:pPr>
        <w:pStyle w:val="Geenafstand"/>
        <w:numPr>
          <w:ilvl w:val="0"/>
          <w:numId w:val="12"/>
        </w:numPr>
        <w:ind w:left="0"/>
        <w:jc w:val="both"/>
        <w:rPr>
          <w:rFonts w:ascii="Calibri" w:hAnsi="Calibri" w:cs="Calibri"/>
          <w:lang w:eastAsia="nl-NL"/>
        </w:rPr>
      </w:pPr>
      <w:r w:rsidRPr="00762653">
        <w:rPr>
          <w:rFonts w:ascii="Calibri" w:hAnsi="Calibri" w:cs="Calibri"/>
          <w:lang w:eastAsia="nl-NL"/>
        </w:rPr>
        <w:t>De gesproken teamleden vertellen zich thuis te voelen, ervaren een positief leerklimaat en ervaren een grote onderlinge solidariteit en behulpzaamheid. </w:t>
      </w:r>
    </w:p>
    <w:p w14:paraId="438AAD25" w14:textId="77777777" w:rsidR="00436127" w:rsidRPr="00762653" w:rsidRDefault="00436127" w:rsidP="00762653">
      <w:pPr>
        <w:pStyle w:val="Geenafstand"/>
        <w:numPr>
          <w:ilvl w:val="0"/>
          <w:numId w:val="12"/>
        </w:numPr>
        <w:ind w:left="0"/>
        <w:jc w:val="both"/>
        <w:rPr>
          <w:rFonts w:ascii="Calibri" w:hAnsi="Calibri" w:cs="Calibri"/>
          <w:lang w:eastAsia="nl-NL"/>
        </w:rPr>
      </w:pPr>
      <w:r w:rsidRPr="00762653">
        <w:rPr>
          <w:rFonts w:ascii="Calibri" w:hAnsi="Calibri" w:cs="Calibri"/>
          <w:lang w:eastAsia="nl-NL"/>
        </w:rPr>
        <w:t>De betrokkenheid bij de patiëntenpopulatie groot en de patiënt staan centraal.</w:t>
      </w:r>
    </w:p>
    <w:p w14:paraId="3A214600" w14:textId="77777777" w:rsidR="00436127" w:rsidRPr="00762653" w:rsidRDefault="00436127" w:rsidP="00762653">
      <w:pPr>
        <w:pStyle w:val="Geenafstand"/>
        <w:jc w:val="both"/>
        <w:rPr>
          <w:rFonts w:ascii="Calibri" w:hAnsi="Calibri" w:cs="Calibri"/>
          <w:lang w:eastAsia="nl-NL"/>
        </w:rPr>
      </w:pPr>
    </w:p>
    <w:p w14:paraId="298742E5" w14:textId="77777777" w:rsidR="00436127" w:rsidRPr="00762653" w:rsidRDefault="00436127" w:rsidP="00762653">
      <w:pPr>
        <w:pStyle w:val="Geenafstand"/>
        <w:jc w:val="both"/>
        <w:rPr>
          <w:rFonts w:ascii="Times New Roman" w:hAnsi="Times New Roman"/>
          <w:lang w:eastAsia="nl-NL"/>
        </w:rPr>
      </w:pPr>
      <w:r w:rsidRPr="00762653">
        <w:rPr>
          <w:lang w:eastAsia="nl-NL"/>
        </w:rPr>
        <w:t>Er is gekeken naar toekomst plannen en vooral het LEAN werken is besproken en staat op de lijst van de praktijk.</w:t>
      </w:r>
    </w:p>
    <w:p w14:paraId="451E1D50" w14:textId="77777777" w:rsidR="00436127" w:rsidRPr="00762653" w:rsidRDefault="00436127" w:rsidP="00762653">
      <w:pPr>
        <w:pStyle w:val="Geenafstand"/>
        <w:jc w:val="both"/>
      </w:pPr>
    </w:p>
    <w:p w14:paraId="2F5762E6" w14:textId="77777777" w:rsidR="00436127" w:rsidRPr="00762653" w:rsidRDefault="00436127" w:rsidP="00762653">
      <w:pPr>
        <w:pStyle w:val="Geenafstand"/>
        <w:jc w:val="both"/>
        <w:rPr>
          <w:u w:val="single"/>
          <w:shd w:val="clear" w:color="auto" w:fill="FFFFFF"/>
        </w:rPr>
      </w:pPr>
      <w:r w:rsidRPr="00762653">
        <w:rPr>
          <w:u w:val="single"/>
        </w:rPr>
        <w:t xml:space="preserve">Margot Smeets - </w:t>
      </w:r>
      <w:r w:rsidRPr="00762653">
        <w:rPr>
          <w:u w:val="single"/>
          <w:shd w:val="clear" w:color="auto" w:fill="FFFFFF"/>
        </w:rPr>
        <w:t>Doktersassistente, POH-S, Preventiemedewerker - Stoppen met roken</w:t>
      </w:r>
    </w:p>
    <w:p w14:paraId="4679ED6B" w14:textId="77777777" w:rsidR="00436127" w:rsidRPr="00762653" w:rsidRDefault="00436127" w:rsidP="00762653">
      <w:pPr>
        <w:pStyle w:val="Geenafstand"/>
        <w:jc w:val="both"/>
      </w:pPr>
      <w:r w:rsidRPr="00762653">
        <w:t xml:space="preserve">Het afgelopen jaar is er een nieuwe collega POH gekomen in de praktijk. Marianne is ter vervanging van Boelle ons team komen versterken. Altijd spannend, voor ons en voor haar, hoe dit zal gaan. Marianne is een fijne aanwinst voor ons team die al snel haar draai gevonden heeft. Doordat zij meer uren werkt hier in de praktijk, komt er hopelijk wat lucht in de agenda’s van de POH. Door drukte lopen de agenda’s snel vol. </w:t>
      </w:r>
    </w:p>
    <w:p w14:paraId="4E95EFDF" w14:textId="77777777" w:rsidR="00436127" w:rsidRPr="00762653" w:rsidRDefault="00436127" w:rsidP="00762653">
      <w:pPr>
        <w:pStyle w:val="Geenafstand"/>
        <w:jc w:val="both"/>
      </w:pPr>
    </w:p>
    <w:p w14:paraId="69201B38" w14:textId="77777777" w:rsidR="00436127" w:rsidRPr="00762653" w:rsidRDefault="00436127" w:rsidP="00762653">
      <w:pPr>
        <w:pStyle w:val="Geenafstand"/>
        <w:jc w:val="both"/>
      </w:pPr>
      <w:r w:rsidRPr="00762653">
        <w:t>Gezien de uitslagen van het patiënttevredenheidsonderzoek mogen we trots zijn op het werk dat we verrichten. Ruim 96% van onze patiënten zouden ons aanraden als zorgverlener en als rapportcijfer krijgen we een 8.9. Hier zijn we heel blij mee. Dit motiveert om door te gaan op deze manier en in onze kennis en kunde te blijven leren om samen met de mensen te waken over hun gezondheid.</w:t>
      </w:r>
    </w:p>
    <w:p w14:paraId="0FC1320D" w14:textId="77777777" w:rsidR="00436127" w:rsidRPr="00762653" w:rsidRDefault="00436127" w:rsidP="00762653">
      <w:pPr>
        <w:pStyle w:val="Geenafstand"/>
        <w:jc w:val="both"/>
      </w:pPr>
    </w:p>
    <w:p w14:paraId="01A9D61F" w14:textId="77777777" w:rsidR="00436127" w:rsidRPr="00762653" w:rsidRDefault="00436127" w:rsidP="00762653">
      <w:pPr>
        <w:pStyle w:val="Geenafstand"/>
        <w:jc w:val="both"/>
      </w:pPr>
      <w:r w:rsidRPr="00762653">
        <w:t xml:space="preserve">Voor het komende jaar hoop ik op deze manier door te gaan en me te blijven ontwikkelen. Want de ontwikkeling in de zorg staat nooit stil. </w:t>
      </w:r>
    </w:p>
    <w:p w14:paraId="6B881BFB" w14:textId="77777777" w:rsidR="00436127" w:rsidRPr="00762653" w:rsidRDefault="00436127" w:rsidP="00762653">
      <w:pPr>
        <w:pStyle w:val="Geenafstand"/>
        <w:jc w:val="both"/>
      </w:pPr>
    </w:p>
    <w:p w14:paraId="5FA65947" w14:textId="77777777" w:rsidR="00436127" w:rsidRPr="00762653" w:rsidRDefault="00436127" w:rsidP="00762653">
      <w:pPr>
        <w:pStyle w:val="Geenafstand"/>
        <w:jc w:val="both"/>
        <w:rPr>
          <w:u w:val="single"/>
        </w:rPr>
      </w:pPr>
      <w:r w:rsidRPr="00762653">
        <w:rPr>
          <w:u w:val="single"/>
        </w:rPr>
        <w:t xml:space="preserve">Marianne </w:t>
      </w:r>
      <w:proofErr w:type="spellStart"/>
      <w:r w:rsidRPr="00762653">
        <w:rPr>
          <w:u w:val="single"/>
        </w:rPr>
        <w:t>Steeghs</w:t>
      </w:r>
      <w:proofErr w:type="spellEnd"/>
      <w:r w:rsidRPr="00762653">
        <w:rPr>
          <w:u w:val="single"/>
        </w:rPr>
        <w:t xml:space="preserve"> - POH-S, Praktijkondersteuner in de ouderenzorg, Preventiemedewerker - Stoppen met roken</w:t>
      </w:r>
    </w:p>
    <w:p w14:paraId="0BBBF028" w14:textId="77777777" w:rsidR="00436127" w:rsidRPr="00762653" w:rsidRDefault="00436127" w:rsidP="00762653">
      <w:pPr>
        <w:spacing w:after="0" w:line="240" w:lineRule="auto"/>
        <w:jc w:val="both"/>
      </w:pPr>
      <w:r w:rsidRPr="00762653">
        <w:t xml:space="preserve">Sinds september 2023 ben ik bij huisartsenpraktijk van Steyn gestart. In begin even zoeken maar inmiddels mijn draai gevonden. </w:t>
      </w:r>
    </w:p>
    <w:p w14:paraId="43F8EF92" w14:textId="77777777" w:rsidR="00436127" w:rsidRPr="00762653" w:rsidRDefault="00436127" w:rsidP="00762653">
      <w:pPr>
        <w:spacing w:after="0" w:line="240" w:lineRule="auto"/>
        <w:jc w:val="both"/>
      </w:pPr>
      <w:r w:rsidRPr="00762653">
        <w:t xml:space="preserve">Ouderenmodule was voorheen niet volgens officiële weg opgestart. Ik ben hier mee gestart in oktober/ november. Inmiddels een aantal patiënten geïncludeerd. MDO wordt vanaf januari 2024 anders opgepakt doordat we via </w:t>
      </w:r>
      <w:proofErr w:type="spellStart"/>
      <w:r w:rsidRPr="00762653">
        <w:t>VIPlive</w:t>
      </w:r>
      <w:proofErr w:type="spellEnd"/>
      <w:r w:rsidRPr="00762653">
        <w:t xml:space="preserve"> de zorgplannen maken. De betrokken disciplines kunnen dan alle informatie voor en na het MDO bekijken en aanpassen.  </w:t>
      </w:r>
    </w:p>
    <w:p w14:paraId="400B80FE" w14:textId="77777777" w:rsidR="00436127" w:rsidRPr="00762653" w:rsidRDefault="00436127" w:rsidP="00762653">
      <w:pPr>
        <w:spacing w:after="0" w:line="240" w:lineRule="auto"/>
        <w:jc w:val="both"/>
      </w:pPr>
      <w:r w:rsidRPr="00762653">
        <w:t>Mijn streven voor 2024 is dan ook het verder uitbreiden van de ouderenzorg , het verder vormgeven van het MDO samen met mijn mede deelnemers en het verder opbouwen van het CVRM, DM en COPD spreekuur. Doordat ik nu 24 uur werk is hier ook weer ruimte voor.</w:t>
      </w:r>
    </w:p>
    <w:p w14:paraId="146058A8" w14:textId="77777777" w:rsidR="00436127" w:rsidRPr="00762653" w:rsidRDefault="00436127" w:rsidP="00762653">
      <w:pPr>
        <w:spacing w:after="0" w:line="240" w:lineRule="auto"/>
        <w:jc w:val="both"/>
        <w:rPr>
          <w:u w:val="single"/>
        </w:rPr>
      </w:pPr>
      <w:r w:rsidRPr="00762653">
        <w:rPr>
          <w:u w:val="single"/>
        </w:rPr>
        <w:t xml:space="preserve">Joëlla </w:t>
      </w:r>
      <w:proofErr w:type="spellStart"/>
      <w:r w:rsidRPr="00762653">
        <w:rPr>
          <w:u w:val="single"/>
        </w:rPr>
        <w:t>Dangerman</w:t>
      </w:r>
      <w:proofErr w:type="spellEnd"/>
      <w:r w:rsidRPr="00762653">
        <w:rPr>
          <w:u w:val="single"/>
        </w:rPr>
        <w:t xml:space="preserve"> – POH GGZ</w:t>
      </w:r>
    </w:p>
    <w:p w14:paraId="4F35EA57" w14:textId="77777777" w:rsidR="00436127" w:rsidRPr="00762653" w:rsidRDefault="00436127" w:rsidP="00762653">
      <w:pPr>
        <w:pStyle w:val="Geenafstand"/>
        <w:jc w:val="both"/>
      </w:pPr>
      <w:r w:rsidRPr="00762653">
        <w:t xml:space="preserve">Als ik kijk naar het jaar 2023, is het voor mijn gevoel een druk jaar geweest. Veel mensen die zich met psychische klachten gemeld hebben bij de huisartsen. Dit zorgde voor een volle agenda met een gemiddelde wachttijd van 4 tot 5 weken. Hierdoor voelde ik zelf meer ‘druk’. Ik waardeer de betrokkenheid en hulp vanuit de huisartsen. Zij zien ook relatief veel psychische klachten op het </w:t>
      </w:r>
      <w:r w:rsidRPr="00762653">
        <w:lastRenderedPageBreak/>
        <w:t>spreekuur en vangen cliënten tussendoor op. Daarnaast vind ik de overleg momenten fijn, zodat we op dat moment al kunnen afstemmen welke cliënten gezien moeten worden of wie verwezen dient te worden en waar naartoe.</w:t>
      </w:r>
    </w:p>
    <w:p w14:paraId="626BE61E" w14:textId="77777777" w:rsidR="00436127" w:rsidRPr="00762653" w:rsidRDefault="00436127" w:rsidP="00762653">
      <w:pPr>
        <w:pStyle w:val="Geenafstand"/>
        <w:jc w:val="both"/>
      </w:pPr>
      <w:r w:rsidRPr="00762653">
        <w:br/>
        <w:t xml:space="preserve">Voor 2024 zou de praktijk recht hebben op meer </w:t>
      </w:r>
      <w:proofErr w:type="spellStart"/>
      <w:r w:rsidRPr="00762653">
        <w:t>poh</w:t>
      </w:r>
      <w:proofErr w:type="spellEnd"/>
      <w:r w:rsidRPr="00762653">
        <w:t xml:space="preserve">-ggz uren. Hier is een aantal maanden onzekerheid over geweest. Nu bekend is dat er een collega </w:t>
      </w:r>
      <w:proofErr w:type="spellStart"/>
      <w:r w:rsidRPr="00762653">
        <w:t>poh</w:t>
      </w:r>
      <w:proofErr w:type="spellEnd"/>
      <w:r w:rsidRPr="00762653">
        <w:t>-ggz bij komt, zal er meer ‘ademruimte’ komen in mijn agenda en zullen cliënten ook eerder terecht kunnen.</w:t>
      </w:r>
      <w:r w:rsidRPr="00762653">
        <w:br/>
        <w:t>Verder vind ik het fijn om te ervaren dat ik een onderdeel ben van het team, wat niet altijd vanzelfsprekend is.</w:t>
      </w:r>
    </w:p>
    <w:p w14:paraId="6067F6EC" w14:textId="77777777" w:rsidR="00436127" w:rsidRPr="00762653" w:rsidRDefault="00436127" w:rsidP="00762653">
      <w:pPr>
        <w:pStyle w:val="Geenafstand"/>
        <w:jc w:val="both"/>
        <w:rPr>
          <w:u w:val="single"/>
        </w:rPr>
      </w:pPr>
    </w:p>
    <w:p w14:paraId="0F789667" w14:textId="77777777" w:rsidR="00436127" w:rsidRPr="00762653" w:rsidRDefault="00436127" w:rsidP="00762653">
      <w:pPr>
        <w:pStyle w:val="Geenafstand"/>
        <w:jc w:val="both"/>
        <w:rPr>
          <w:u w:val="single"/>
        </w:rPr>
      </w:pPr>
      <w:r w:rsidRPr="00762653">
        <w:rPr>
          <w:u w:val="single"/>
        </w:rPr>
        <w:t xml:space="preserve">Sanne van Didden – Verpleegkundig specialist in opleiding </w:t>
      </w:r>
    </w:p>
    <w:p w14:paraId="202E98A7" w14:textId="77777777" w:rsidR="00436127" w:rsidRPr="00762653" w:rsidRDefault="00436127" w:rsidP="00762653">
      <w:pPr>
        <w:pStyle w:val="Geenafstand"/>
        <w:jc w:val="both"/>
        <w:rPr>
          <w:rFonts w:cstheme="minorHAnsi"/>
        </w:rPr>
      </w:pPr>
      <w:r w:rsidRPr="00762653">
        <w:rPr>
          <w:rFonts w:cstheme="minorHAnsi"/>
        </w:rPr>
        <w:t>Sinds september 2023 loop ik stage in de huisartsenpraktijk als Verpleegkundige in opleiding tot Specialist (</w:t>
      </w:r>
      <w:proofErr w:type="spellStart"/>
      <w:r w:rsidRPr="00762653">
        <w:rPr>
          <w:rFonts w:cstheme="minorHAnsi"/>
        </w:rPr>
        <w:t>VioS</w:t>
      </w:r>
      <w:proofErr w:type="spellEnd"/>
      <w:r w:rsidRPr="00762653">
        <w:rPr>
          <w:rFonts w:cstheme="minorHAnsi"/>
        </w:rPr>
        <w:t>). De stageplek en begeleiding bevallen mij sinds dag 1 erg goed. Ik werd vanaf mijn eerste stagedag met open armen ontvangen en dit gevoel is er nog steeds. In de huisartsenpraktijk is er sprake van betrokkenheid, openheid en discretie, maar bovenal plezier in het vak en in het team. Ik kan dan ook op dit moment geen verbeterpunten bedenken die ik graag anders had willen zien bij de start van mijn stage.</w:t>
      </w:r>
    </w:p>
    <w:p w14:paraId="36A31117" w14:textId="77777777" w:rsidR="00436127" w:rsidRPr="00762653" w:rsidRDefault="00436127" w:rsidP="00762653">
      <w:pPr>
        <w:pStyle w:val="Geenafstand"/>
        <w:jc w:val="both"/>
        <w:rPr>
          <w:rFonts w:cstheme="minorHAnsi"/>
        </w:rPr>
      </w:pPr>
    </w:p>
    <w:p w14:paraId="28D371B4" w14:textId="77777777" w:rsidR="00436127" w:rsidRPr="00762653" w:rsidRDefault="00436127" w:rsidP="00762653">
      <w:pPr>
        <w:pStyle w:val="Geenafstand"/>
        <w:jc w:val="both"/>
        <w:rPr>
          <w:rFonts w:cstheme="minorHAnsi"/>
        </w:rPr>
      </w:pPr>
      <w:r w:rsidRPr="00762653">
        <w:rPr>
          <w:rFonts w:cstheme="minorHAnsi"/>
        </w:rPr>
        <w:t>De reden waarom ik aan de opleiding ben begonnen en een voorkeur had voor deze praktijk als stageplek, is dat ik in de toekomst een fijne samenwerking hoop te creëren tussen de praktijk en de wijk. Ik hoop de praktijk voor een deel te kunnen ontlasten van de enorme werkdruk die tegenwoordig heerst. Voor de wijk zou het een groot voordeel kunnen zijn om nog kortere lijntjes met de praktijk te hebben, wat ervoor zorgt dat meer ouderen geholpen kunnen worden en daarmee langer zelfstandig thuis kunnen blijven wonen.</w:t>
      </w:r>
    </w:p>
    <w:p w14:paraId="52BDD1C5" w14:textId="77777777" w:rsidR="00436127" w:rsidRPr="00762653" w:rsidRDefault="00436127" w:rsidP="00762653">
      <w:pPr>
        <w:pStyle w:val="Geenafstand"/>
        <w:jc w:val="both"/>
        <w:rPr>
          <w:rFonts w:cstheme="minorHAnsi"/>
        </w:rPr>
      </w:pPr>
    </w:p>
    <w:p w14:paraId="35C0D649" w14:textId="77777777" w:rsidR="00C82390" w:rsidRPr="00762653" w:rsidRDefault="00436127" w:rsidP="00762653">
      <w:pPr>
        <w:pStyle w:val="Geenafstand"/>
        <w:jc w:val="both"/>
        <w:rPr>
          <w:rFonts w:cstheme="minorHAnsi"/>
        </w:rPr>
      </w:pPr>
      <w:r w:rsidRPr="00762653">
        <w:rPr>
          <w:rFonts w:cstheme="minorHAnsi"/>
        </w:rPr>
        <w:t xml:space="preserve">Voor 2024 hoop ik nog meer te mogen leren van het medische vak om mijn groei als </w:t>
      </w:r>
      <w:proofErr w:type="spellStart"/>
      <w:r w:rsidRPr="00762653">
        <w:rPr>
          <w:rFonts w:cstheme="minorHAnsi"/>
        </w:rPr>
        <w:t>VioS</w:t>
      </w:r>
      <w:proofErr w:type="spellEnd"/>
      <w:r w:rsidRPr="00762653">
        <w:rPr>
          <w:rFonts w:cstheme="minorHAnsi"/>
        </w:rPr>
        <w:t xml:space="preserve"> voort te zetten in de praktijk en de wijk, zodat ik een bijdrage kan leveren aan de zowel verpleegkundige- als medische zorg voor de volwassen/ouderen patiënten/cliënten van Stein en </w:t>
      </w:r>
      <w:proofErr w:type="spellStart"/>
      <w:r w:rsidRPr="00762653">
        <w:rPr>
          <w:rFonts w:cstheme="minorHAnsi"/>
        </w:rPr>
        <w:t>omstreken.</w:t>
      </w:r>
      <w:proofErr w:type="spellEnd"/>
    </w:p>
    <w:p w14:paraId="35AE33C7" w14:textId="77777777" w:rsidR="00C82390" w:rsidRPr="00762653" w:rsidRDefault="00C82390" w:rsidP="00762653">
      <w:pPr>
        <w:pStyle w:val="Geenafstand"/>
        <w:jc w:val="both"/>
        <w:rPr>
          <w:rFonts w:cstheme="minorHAnsi"/>
        </w:rPr>
      </w:pPr>
    </w:p>
    <w:p w14:paraId="402DBDA6" w14:textId="41E97EB1" w:rsidR="00436127" w:rsidRPr="00762653" w:rsidRDefault="00436127" w:rsidP="00762653">
      <w:pPr>
        <w:pStyle w:val="Geenafstand"/>
        <w:jc w:val="both"/>
        <w:rPr>
          <w:rFonts w:cstheme="minorHAnsi"/>
        </w:rPr>
      </w:pPr>
      <w:proofErr w:type="spellStart"/>
      <w:r w:rsidRPr="00762653">
        <w:rPr>
          <w:u w:val="single"/>
        </w:rPr>
        <w:t>Désiré</w:t>
      </w:r>
      <w:proofErr w:type="spellEnd"/>
      <w:r w:rsidRPr="00762653">
        <w:rPr>
          <w:u w:val="single"/>
        </w:rPr>
        <w:t xml:space="preserve"> Russel – Praktijkmanager </w:t>
      </w:r>
    </w:p>
    <w:p w14:paraId="35D16EAF" w14:textId="77777777" w:rsidR="00436127" w:rsidRPr="00762653" w:rsidRDefault="00436127" w:rsidP="00762653">
      <w:pPr>
        <w:spacing w:after="0" w:line="240" w:lineRule="auto"/>
        <w:jc w:val="both"/>
        <w:rPr>
          <w:rFonts w:cstheme="minorHAnsi"/>
        </w:rPr>
      </w:pPr>
      <w:r w:rsidRPr="00762653">
        <w:rPr>
          <w:rFonts w:cstheme="minorHAnsi"/>
        </w:rPr>
        <w:t xml:space="preserve">Als praktijkmanager in dienst van Meditta werk ik één dagdeel in Huisartsenpraktijk van Steyn en ben ik daarnaast werkzaam in twee andere huisartsenpraktijken. </w:t>
      </w:r>
    </w:p>
    <w:p w14:paraId="3E900033" w14:textId="77777777" w:rsidR="00436127" w:rsidRPr="00762653" w:rsidRDefault="00436127" w:rsidP="00762653">
      <w:pPr>
        <w:spacing w:after="0" w:line="240" w:lineRule="auto"/>
        <w:jc w:val="both"/>
        <w:rPr>
          <w:rFonts w:cstheme="minorHAnsi"/>
        </w:rPr>
      </w:pPr>
      <w:r w:rsidRPr="00762653">
        <w:rPr>
          <w:rFonts w:cstheme="minorHAnsi"/>
        </w:rPr>
        <w:t xml:space="preserve">In 2023 hebben we veel zaken geïntroduceerd waaronder het eerder genoemde bloedprikken en het </w:t>
      </w:r>
      <w:proofErr w:type="spellStart"/>
      <w:r w:rsidRPr="00762653">
        <w:rPr>
          <w:rFonts w:cstheme="minorHAnsi"/>
        </w:rPr>
        <w:t>patiëntenportaal</w:t>
      </w:r>
      <w:proofErr w:type="spellEnd"/>
      <w:r w:rsidRPr="00762653">
        <w:rPr>
          <w:rFonts w:cstheme="minorHAnsi"/>
        </w:rPr>
        <w:t xml:space="preserve"> en hebben we een externe audit gehad van de NPA.</w:t>
      </w:r>
    </w:p>
    <w:p w14:paraId="35646916" w14:textId="77777777" w:rsidR="00436127" w:rsidRPr="00762653" w:rsidRDefault="00436127" w:rsidP="00762653">
      <w:pPr>
        <w:spacing w:after="0" w:line="240" w:lineRule="auto"/>
        <w:jc w:val="both"/>
        <w:rPr>
          <w:rFonts w:cstheme="minorHAnsi"/>
        </w:rPr>
      </w:pPr>
      <w:r w:rsidRPr="00762653">
        <w:rPr>
          <w:rFonts w:cstheme="minorHAnsi"/>
        </w:rPr>
        <w:t xml:space="preserve">Daarnaast worden projecten gedraaid zoals het regionale </w:t>
      </w:r>
      <w:proofErr w:type="spellStart"/>
      <w:r w:rsidRPr="00762653">
        <w:rPr>
          <w:rFonts w:cstheme="minorHAnsi"/>
        </w:rPr>
        <w:t>PlusPraktijken</w:t>
      </w:r>
      <w:proofErr w:type="spellEnd"/>
      <w:r w:rsidRPr="00762653">
        <w:rPr>
          <w:rFonts w:cstheme="minorHAnsi"/>
        </w:rPr>
        <w:t xml:space="preserve"> en het landelijke MTVP (Meer Tijd Voor de Patiënt). Deze projecten blijven de komende tijd actief en aan veranderingen onderhevig. Het </w:t>
      </w:r>
      <w:proofErr w:type="spellStart"/>
      <w:r w:rsidRPr="00762653">
        <w:rPr>
          <w:rFonts w:cstheme="minorHAnsi"/>
        </w:rPr>
        <w:t>Lean</w:t>
      </w:r>
      <w:proofErr w:type="spellEnd"/>
      <w:r w:rsidRPr="00762653">
        <w:rPr>
          <w:rFonts w:cstheme="minorHAnsi"/>
        </w:rPr>
        <w:t xml:space="preserve"> werken is bijvoorbeeld een onderdeel van de projecten en daar gaan we in 2024 mee aan de slag.</w:t>
      </w:r>
    </w:p>
    <w:p w14:paraId="6820528C" w14:textId="77777777" w:rsidR="00436127" w:rsidRPr="00762653" w:rsidRDefault="00436127" w:rsidP="00762653">
      <w:pPr>
        <w:spacing w:after="0" w:line="240" w:lineRule="auto"/>
        <w:jc w:val="both"/>
        <w:rPr>
          <w:rFonts w:cstheme="minorHAnsi"/>
        </w:rPr>
      </w:pPr>
      <w:r w:rsidRPr="00762653">
        <w:rPr>
          <w:rFonts w:cstheme="minorHAnsi"/>
        </w:rPr>
        <w:t xml:space="preserve">Verder blijven we bezig met de nieuwste ontwikkelingen binnen de huisartsenzorg, zodat we als praktijk actueel blijven en kwalitatief goede zorg kunnen blijven bieden. </w:t>
      </w:r>
    </w:p>
    <w:p w14:paraId="3B0BB1BB" w14:textId="77777777" w:rsidR="00436127" w:rsidRPr="00762653" w:rsidRDefault="00436127" w:rsidP="00762653">
      <w:pPr>
        <w:spacing w:after="0" w:line="240" w:lineRule="auto"/>
        <w:jc w:val="both"/>
        <w:rPr>
          <w:rFonts w:cstheme="minorHAnsi"/>
        </w:rPr>
      </w:pPr>
      <w:r w:rsidRPr="00762653">
        <w:rPr>
          <w:rFonts w:cstheme="minorHAnsi"/>
        </w:rPr>
        <w:lastRenderedPageBreak/>
        <w:t xml:space="preserve">Op persoonlijk vlak was 2023 een bewogen jaar waarin ik mijn dochter heb mogen verwelkomen op deze wereld. Mijn werkzaamheden heb ik toen tijdelijk overgedragen aan mijn collega. </w:t>
      </w:r>
    </w:p>
    <w:p w14:paraId="4AAE29DA" w14:textId="77777777" w:rsidR="00436127" w:rsidRPr="00762653" w:rsidRDefault="00436127" w:rsidP="00762653">
      <w:pPr>
        <w:spacing w:after="0" w:line="240" w:lineRule="auto"/>
        <w:jc w:val="both"/>
        <w:rPr>
          <w:rFonts w:cstheme="minorHAnsi"/>
        </w:rPr>
      </w:pPr>
    </w:p>
    <w:p w14:paraId="16885EA6" w14:textId="77777777" w:rsidR="00436127" w:rsidRPr="00762653" w:rsidRDefault="00436127" w:rsidP="00762653">
      <w:pPr>
        <w:spacing w:after="0" w:line="240" w:lineRule="auto"/>
        <w:jc w:val="both"/>
        <w:rPr>
          <w:rFonts w:cstheme="minorHAnsi"/>
        </w:rPr>
      </w:pPr>
    </w:p>
    <w:p w14:paraId="08A3C09A" w14:textId="77777777" w:rsidR="00436127" w:rsidRPr="00762653" w:rsidRDefault="00436127" w:rsidP="00762653">
      <w:pPr>
        <w:spacing w:after="0" w:line="240" w:lineRule="auto"/>
        <w:jc w:val="both"/>
        <w:rPr>
          <w:rFonts w:cstheme="minorHAnsi"/>
        </w:rPr>
      </w:pPr>
    </w:p>
    <w:p w14:paraId="0D209390" w14:textId="77777777" w:rsidR="00436127" w:rsidRPr="00762653" w:rsidRDefault="00436127" w:rsidP="00762653">
      <w:pPr>
        <w:spacing w:after="0" w:line="240" w:lineRule="auto"/>
        <w:jc w:val="both"/>
        <w:rPr>
          <w:rFonts w:cstheme="minorHAnsi"/>
        </w:rPr>
      </w:pPr>
    </w:p>
    <w:p w14:paraId="35C9B6F5" w14:textId="77777777" w:rsidR="00436127" w:rsidRPr="00762653" w:rsidRDefault="00436127" w:rsidP="00762653">
      <w:pPr>
        <w:spacing w:after="0" w:line="240" w:lineRule="auto"/>
        <w:jc w:val="both"/>
        <w:rPr>
          <w:rFonts w:cstheme="minorHAnsi"/>
        </w:rPr>
      </w:pPr>
    </w:p>
    <w:p w14:paraId="167C9EF6" w14:textId="77777777" w:rsidR="00436127" w:rsidRPr="00762653" w:rsidRDefault="00436127" w:rsidP="00762653">
      <w:pPr>
        <w:spacing w:after="0" w:line="240" w:lineRule="auto"/>
        <w:jc w:val="both"/>
        <w:rPr>
          <w:b/>
          <w:bCs/>
        </w:rPr>
      </w:pPr>
    </w:p>
    <w:p w14:paraId="45EB018F" w14:textId="77777777" w:rsidR="00436127" w:rsidRPr="00762653" w:rsidRDefault="00436127" w:rsidP="00762653">
      <w:pPr>
        <w:spacing w:after="0" w:line="240" w:lineRule="auto"/>
        <w:jc w:val="both"/>
        <w:rPr>
          <w:b/>
          <w:bCs/>
        </w:rPr>
      </w:pPr>
    </w:p>
    <w:p w14:paraId="63A79BA5" w14:textId="77777777" w:rsidR="00436127" w:rsidRPr="00762653" w:rsidRDefault="00436127" w:rsidP="00762653">
      <w:pPr>
        <w:spacing w:after="0" w:line="240" w:lineRule="auto"/>
        <w:jc w:val="both"/>
        <w:rPr>
          <w:b/>
          <w:bCs/>
        </w:rPr>
      </w:pPr>
    </w:p>
    <w:p w14:paraId="300AFAD5" w14:textId="77777777" w:rsidR="00436127" w:rsidRPr="00762653" w:rsidRDefault="00436127" w:rsidP="00762653">
      <w:pPr>
        <w:spacing w:after="0" w:line="240" w:lineRule="auto"/>
        <w:jc w:val="both"/>
        <w:rPr>
          <w:b/>
          <w:bCs/>
        </w:rPr>
      </w:pPr>
    </w:p>
    <w:p w14:paraId="30459AD1" w14:textId="77777777" w:rsidR="00436127" w:rsidRPr="00762653" w:rsidRDefault="00436127" w:rsidP="00762653">
      <w:pPr>
        <w:spacing w:after="0" w:line="240" w:lineRule="auto"/>
        <w:jc w:val="both"/>
        <w:rPr>
          <w:b/>
          <w:bCs/>
        </w:rPr>
      </w:pPr>
    </w:p>
    <w:p w14:paraId="79510ACE" w14:textId="77777777" w:rsidR="00436127" w:rsidRPr="00762653" w:rsidRDefault="00436127" w:rsidP="00762653">
      <w:pPr>
        <w:spacing w:after="0" w:line="240" w:lineRule="auto"/>
        <w:jc w:val="both"/>
        <w:rPr>
          <w:b/>
          <w:bCs/>
        </w:rPr>
      </w:pPr>
    </w:p>
    <w:p w14:paraId="35187A98" w14:textId="77777777" w:rsidR="00436127" w:rsidRPr="00762653" w:rsidRDefault="00436127" w:rsidP="00762653">
      <w:pPr>
        <w:spacing w:after="0" w:line="240" w:lineRule="auto"/>
        <w:jc w:val="both"/>
        <w:rPr>
          <w:b/>
          <w:bCs/>
        </w:rPr>
      </w:pPr>
    </w:p>
    <w:p w14:paraId="0723F981" w14:textId="77777777" w:rsidR="00436127" w:rsidRPr="00762653" w:rsidRDefault="00436127" w:rsidP="00762653">
      <w:pPr>
        <w:spacing w:after="0" w:line="240" w:lineRule="auto"/>
        <w:jc w:val="both"/>
        <w:rPr>
          <w:b/>
          <w:bCs/>
        </w:rPr>
      </w:pPr>
    </w:p>
    <w:p w14:paraId="0A278D01" w14:textId="77777777" w:rsidR="00436127" w:rsidRPr="00762653" w:rsidRDefault="00436127" w:rsidP="00762653">
      <w:pPr>
        <w:spacing w:after="0" w:line="240" w:lineRule="auto"/>
        <w:jc w:val="both"/>
        <w:rPr>
          <w:b/>
          <w:bCs/>
        </w:rPr>
      </w:pPr>
    </w:p>
    <w:p w14:paraId="2A590940" w14:textId="77777777" w:rsidR="00436127" w:rsidRPr="00762653" w:rsidRDefault="00436127" w:rsidP="00762653">
      <w:pPr>
        <w:spacing w:after="0" w:line="240" w:lineRule="auto"/>
        <w:jc w:val="both"/>
        <w:rPr>
          <w:b/>
          <w:bCs/>
        </w:rPr>
      </w:pPr>
    </w:p>
    <w:p w14:paraId="34C4A455" w14:textId="77777777" w:rsidR="00436127" w:rsidRPr="00762653" w:rsidRDefault="00436127" w:rsidP="00762653">
      <w:pPr>
        <w:spacing w:after="0" w:line="240" w:lineRule="auto"/>
        <w:jc w:val="both"/>
        <w:rPr>
          <w:b/>
          <w:bCs/>
        </w:rPr>
      </w:pPr>
    </w:p>
    <w:p w14:paraId="71B5EB1D" w14:textId="77777777" w:rsidR="00C82390" w:rsidRPr="00762653" w:rsidRDefault="00C82390" w:rsidP="00762653">
      <w:pPr>
        <w:spacing w:after="0" w:line="240" w:lineRule="auto"/>
        <w:jc w:val="both"/>
        <w:rPr>
          <w:b/>
          <w:bCs/>
        </w:rPr>
      </w:pPr>
      <w:r w:rsidRPr="00762653">
        <w:rPr>
          <w:b/>
          <w:bCs/>
        </w:rPr>
        <w:br w:type="page"/>
      </w:r>
    </w:p>
    <w:p w14:paraId="22B89BE3" w14:textId="684D1F48" w:rsidR="00436127" w:rsidRPr="00762653" w:rsidRDefault="00436127" w:rsidP="00762653">
      <w:pPr>
        <w:spacing w:after="0" w:line="240" w:lineRule="auto"/>
        <w:jc w:val="both"/>
        <w:rPr>
          <w:b/>
          <w:bCs/>
        </w:rPr>
      </w:pPr>
      <w:r w:rsidRPr="00762653">
        <w:rPr>
          <w:b/>
          <w:bCs/>
        </w:rPr>
        <w:lastRenderedPageBreak/>
        <w:t>Vooruitblik 2024-2025</w:t>
      </w:r>
    </w:p>
    <w:p w14:paraId="1F411F85" w14:textId="77777777" w:rsidR="00436127" w:rsidRPr="00762653" w:rsidRDefault="00436127" w:rsidP="00762653">
      <w:pPr>
        <w:spacing w:after="0" w:line="240" w:lineRule="auto"/>
        <w:jc w:val="both"/>
      </w:pPr>
      <w:r w:rsidRPr="00762653">
        <w:t>In de eerste 6 weken van 2024 zijn er reeds verschillende nieuwe zaken opgepakt.</w:t>
      </w:r>
    </w:p>
    <w:p w14:paraId="2062F2CE" w14:textId="77777777" w:rsidR="00436127" w:rsidRPr="00762653" w:rsidRDefault="00436127" w:rsidP="00762653">
      <w:pPr>
        <w:spacing w:after="0" w:line="240" w:lineRule="auto"/>
        <w:jc w:val="both"/>
      </w:pPr>
    </w:p>
    <w:p w14:paraId="0F09993D" w14:textId="77777777" w:rsidR="00436127" w:rsidRPr="00762653" w:rsidRDefault="00436127" w:rsidP="00762653">
      <w:pPr>
        <w:spacing w:after="0" w:line="240" w:lineRule="auto"/>
        <w:jc w:val="both"/>
      </w:pPr>
      <w:r w:rsidRPr="00762653">
        <w:t xml:space="preserve">Januari 2024 kregen wij tijdelijke ondersteuning van Ilona Senden (doktersassistente). </w:t>
      </w:r>
    </w:p>
    <w:p w14:paraId="7E4868D0" w14:textId="77777777" w:rsidR="00436127" w:rsidRPr="00762653" w:rsidRDefault="00436127" w:rsidP="00762653">
      <w:pPr>
        <w:spacing w:after="0" w:line="240" w:lineRule="auto"/>
        <w:jc w:val="both"/>
      </w:pPr>
    </w:p>
    <w:p w14:paraId="3AE9E17C" w14:textId="77777777" w:rsidR="00436127" w:rsidRPr="00762653" w:rsidRDefault="00436127" w:rsidP="00762653">
      <w:pPr>
        <w:spacing w:after="0" w:line="240" w:lineRule="auto"/>
        <w:jc w:val="both"/>
      </w:pPr>
      <w:r w:rsidRPr="00762653">
        <w:t xml:space="preserve">Het jaar werd gestart met een patiënttevredenheidsonderzoek. Patiënten kregen 1 week lang de gelegenheid om feedback te geven over de praktijk, huisarts Monfrance &amp; huisarts Severijns. Over het algemeen zijn de patiënten zeer tevreden over onze praktijk en de huisartsen. Punten van aandacht zijn bijvoorbeeld een speelgelegenheid voor kinderen in de wachtkamer, de gefragmenteerde telefonische bereikbaarheid van de assistenten en de privacy van patiënten aan de balie. </w:t>
      </w:r>
    </w:p>
    <w:p w14:paraId="397C1782" w14:textId="77777777" w:rsidR="00436127" w:rsidRPr="00762653" w:rsidRDefault="00436127" w:rsidP="00762653">
      <w:pPr>
        <w:spacing w:after="0" w:line="240" w:lineRule="auto"/>
        <w:jc w:val="both"/>
      </w:pPr>
    </w:p>
    <w:p w14:paraId="689E9850" w14:textId="77777777" w:rsidR="00436127" w:rsidRPr="00762653" w:rsidRDefault="00436127" w:rsidP="00762653">
      <w:pPr>
        <w:spacing w:after="0" w:line="240" w:lineRule="auto"/>
        <w:jc w:val="both"/>
      </w:pPr>
      <w:r w:rsidRPr="00762653">
        <w:t xml:space="preserve">Verder werd een digitale camera aangeschaft om te kunnen voorzien in betere beelden bij </w:t>
      </w:r>
      <w:proofErr w:type="spellStart"/>
      <w:r w:rsidRPr="00762653">
        <w:t>teledermatologie</w:t>
      </w:r>
      <w:proofErr w:type="spellEnd"/>
      <w:r w:rsidRPr="00762653">
        <w:t xml:space="preserve"> consulten &amp; wanneer de doktersassistente een wond / plekje wil overleggen met de huisarts wanneer een patiënt alleen het spreekuur van de doktersassistente bezoekt. </w:t>
      </w:r>
    </w:p>
    <w:p w14:paraId="274616D9" w14:textId="77777777" w:rsidR="00436127" w:rsidRPr="00762653" w:rsidRDefault="00436127" w:rsidP="00762653">
      <w:pPr>
        <w:spacing w:after="0" w:line="240" w:lineRule="auto"/>
        <w:jc w:val="both"/>
      </w:pPr>
    </w:p>
    <w:p w14:paraId="46E737E2" w14:textId="77777777" w:rsidR="00436127" w:rsidRPr="00762653" w:rsidRDefault="00436127" w:rsidP="00762653">
      <w:pPr>
        <w:spacing w:after="0" w:line="240" w:lineRule="auto"/>
        <w:jc w:val="both"/>
      </w:pPr>
      <w:r w:rsidRPr="00762653">
        <w:t xml:space="preserve">Begin 2024 is Nicole Schonewille gestart met het VRM spreekuur. Zij heeft hier in 2023 een scholing voor gevolgd. Zij ondersteund Margot Smeets en Monique Cremers hiermee. </w:t>
      </w:r>
    </w:p>
    <w:p w14:paraId="2F57A3A8" w14:textId="77777777" w:rsidR="00436127" w:rsidRPr="00762653" w:rsidRDefault="00436127" w:rsidP="00762653">
      <w:pPr>
        <w:spacing w:after="0" w:line="240" w:lineRule="auto"/>
        <w:jc w:val="both"/>
      </w:pPr>
    </w:p>
    <w:p w14:paraId="502E339B" w14:textId="77777777" w:rsidR="00436127" w:rsidRPr="00762653" w:rsidRDefault="00436127" w:rsidP="00762653">
      <w:pPr>
        <w:spacing w:after="0" w:line="240" w:lineRule="auto"/>
        <w:jc w:val="both"/>
      </w:pPr>
      <w:r w:rsidRPr="00762653">
        <w:t xml:space="preserve">2024 zal Sanne van Didden ook zelfstandige spreekuren en visites gaan houden. Momenteel vinden deze nog plaats onder directe supervisie. </w:t>
      </w:r>
    </w:p>
    <w:p w14:paraId="177E9767" w14:textId="77777777" w:rsidR="00436127" w:rsidRPr="00762653" w:rsidRDefault="00436127" w:rsidP="00762653">
      <w:pPr>
        <w:spacing w:after="0" w:line="240" w:lineRule="auto"/>
        <w:jc w:val="both"/>
      </w:pPr>
    </w:p>
    <w:p w14:paraId="6E8318F1" w14:textId="77777777" w:rsidR="00436127" w:rsidRPr="00762653" w:rsidRDefault="00436127" w:rsidP="00762653">
      <w:pPr>
        <w:spacing w:after="0" w:line="240" w:lineRule="auto"/>
        <w:jc w:val="both"/>
      </w:pPr>
      <w:r w:rsidRPr="00762653">
        <w:t xml:space="preserve">In 2024 zal ook een uitbreiding plaatsvinden in het aantal POH-GGZ uren in de praktijk. Op deze wijze hopen wij patiënten sneller te mogen ondersteunen bij psychische klachten en slaapproblemen. </w:t>
      </w:r>
    </w:p>
    <w:p w14:paraId="3660BD2D" w14:textId="77777777" w:rsidR="00436127" w:rsidRPr="00762653" w:rsidRDefault="00436127" w:rsidP="00762653">
      <w:pPr>
        <w:spacing w:after="0" w:line="240" w:lineRule="auto"/>
        <w:jc w:val="both"/>
      </w:pPr>
    </w:p>
    <w:p w14:paraId="38464948" w14:textId="77777777" w:rsidR="00436127" w:rsidRPr="00762653" w:rsidRDefault="00436127" w:rsidP="00762653">
      <w:pPr>
        <w:spacing w:after="0" w:line="240" w:lineRule="auto"/>
        <w:jc w:val="both"/>
      </w:pPr>
      <w:r w:rsidRPr="00762653">
        <w:t xml:space="preserve">De huisartsen streven ernaar om in de loop van 2024 een spreekuur voor huidplekken op te gaan zetten waarop patiënten een plekje kunnen laten komen beoordelen. </w:t>
      </w:r>
    </w:p>
    <w:p w14:paraId="7B761224" w14:textId="77777777" w:rsidR="00436127" w:rsidRPr="00762653" w:rsidRDefault="00436127" w:rsidP="00762653">
      <w:pPr>
        <w:spacing w:after="0" w:line="240" w:lineRule="auto"/>
        <w:jc w:val="both"/>
      </w:pPr>
      <w:r w:rsidRPr="00762653">
        <w:t xml:space="preserve">Verwachting is wel dat als gevolg van veranderingen in de verdeling van werkzaamheden binnen het werk (o.a. meer e-consulten) door de huisartsen overwogen dient te worden de dag-structuur anders te gaan indelen. </w:t>
      </w:r>
    </w:p>
    <w:p w14:paraId="7BA2D7C0" w14:textId="77777777" w:rsidR="00436127" w:rsidRPr="00762653" w:rsidRDefault="00436127" w:rsidP="00762653">
      <w:pPr>
        <w:spacing w:after="0" w:line="240" w:lineRule="auto"/>
        <w:jc w:val="both"/>
      </w:pPr>
    </w:p>
    <w:p w14:paraId="313BD783" w14:textId="77777777" w:rsidR="00436127" w:rsidRPr="00762653" w:rsidRDefault="00436127" w:rsidP="00762653">
      <w:pPr>
        <w:spacing w:after="0" w:line="240" w:lineRule="auto"/>
        <w:jc w:val="both"/>
      </w:pPr>
      <w:r w:rsidRPr="00762653">
        <w:t xml:space="preserve">Het grootste project voor de praktijk in 2024 wordt het LEAN werken. Hiervoor zal er praktijkbeeld scholing gevolgd worden en wordt de inventaris van de praktijk op volledig opnieuw ingedeeld. Doel is om werkprocessen efficiënter te laten verlopen, waardoor er meer tijd over zou blijven voor patiëntenzorg. </w:t>
      </w:r>
    </w:p>
    <w:p w14:paraId="5FC792AE" w14:textId="77777777" w:rsidR="00436127" w:rsidRPr="00762653" w:rsidRDefault="00436127" w:rsidP="00762653">
      <w:pPr>
        <w:spacing w:after="0" w:line="240" w:lineRule="auto"/>
        <w:jc w:val="both"/>
      </w:pPr>
      <w:r w:rsidRPr="00762653">
        <w:t xml:space="preserve">Om dit te kunnen realiseren zal de praktijk dit jaar ook één / enkele dag(delen) gesloten zijn. </w:t>
      </w:r>
    </w:p>
    <w:p w14:paraId="0653121A" w14:textId="77777777" w:rsidR="00436127" w:rsidRPr="00762653" w:rsidRDefault="00436127" w:rsidP="00762653">
      <w:pPr>
        <w:spacing w:after="0" w:line="240" w:lineRule="auto"/>
        <w:jc w:val="both"/>
      </w:pPr>
      <w:r w:rsidRPr="00762653">
        <w:t xml:space="preserve">Wanneer er nog voldoende ruimte is en dit het LEAN werken kan ondersteunen zou er mogelijk nog een aanmeldzuil voor patiënten kunnen worden aangeschaft. </w:t>
      </w:r>
    </w:p>
    <w:p w14:paraId="3BEA30B5" w14:textId="77777777" w:rsidR="00436127" w:rsidRPr="00762653" w:rsidRDefault="00436127" w:rsidP="00762653">
      <w:pPr>
        <w:spacing w:after="0" w:line="240" w:lineRule="auto"/>
        <w:jc w:val="both"/>
      </w:pPr>
    </w:p>
    <w:p w14:paraId="225B719D" w14:textId="77777777" w:rsidR="00436127" w:rsidRPr="00762653" w:rsidRDefault="00436127" w:rsidP="00762653">
      <w:pPr>
        <w:spacing w:after="0" w:line="240" w:lineRule="auto"/>
        <w:jc w:val="both"/>
      </w:pPr>
      <w:r w:rsidRPr="00762653">
        <w:t xml:space="preserve">2023 werd de mos wand geïnstalleerd. Streven is om de praktijk in 2024 verder te voorzien van groen in het interieur. Er zal ook worden onderzocht of het praktijkpand geschikt is voor het plaatsen van zonnepanelen. </w:t>
      </w:r>
    </w:p>
    <w:p w14:paraId="2922500E" w14:textId="77777777" w:rsidR="00436127" w:rsidRPr="00762653" w:rsidRDefault="00436127" w:rsidP="00762653">
      <w:pPr>
        <w:spacing w:after="0" w:line="240" w:lineRule="auto"/>
        <w:jc w:val="both"/>
      </w:pPr>
    </w:p>
    <w:p w14:paraId="2465EF85" w14:textId="77777777" w:rsidR="00436127" w:rsidRPr="00762653" w:rsidRDefault="00436127" w:rsidP="00762653">
      <w:pPr>
        <w:spacing w:after="0" w:line="240" w:lineRule="auto"/>
        <w:jc w:val="both"/>
      </w:pPr>
      <w:r w:rsidRPr="00762653">
        <w:t xml:space="preserve">In 2024 zal de praktijk ook één of meerdere informatieavonden gaan organiseren rondom ACP (Advanced Care Planning), ofwel proactieve zorgplanning. Wij hopen geïnteresseerden van alle leeftijden meer informatie te kunnen bieden over zaken als euthanasie, reanimatie, palliatieve sedatie, etc. </w:t>
      </w:r>
    </w:p>
    <w:p w14:paraId="75A29143" w14:textId="77777777" w:rsidR="00436127" w:rsidRPr="00762653" w:rsidRDefault="00436127" w:rsidP="00762653">
      <w:pPr>
        <w:spacing w:after="0" w:line="240" w:lineRule="auto"/>
        <w:jc w:val="both"/>
      </w:pPr>
    </w:p>
    <w:p w14:paraId="78ABB045" w14:textId="77777777" w:rsidR="00436127" w:rsidRPr="00762653" w:rsidRDefault="00436127" w:rsidP="00762653">
      <w:pPr>
        <w:spacing w:after="0" w:line="240" w:lineRule="auto"/>
        <w:jc w:val="both"/>
      </w:pPr>
      <w:r w:rsidRPr="00762653">
        <w:t>Verder zal de ouderenzorg in 2024 worden doorontwikkeld en worden gedigitaliseerd. Zo wordt ernaar gestreefd om te gaan werken met een warme overdracht van de huisartsenpraktijk aan het ziekenhuis bij kwetsbare ouderen (en terug naar de huisarts bij ontslag).</w:t>
      </w:r>
    </w:p>
    <w:p w14:paraId="6D964DDC" w14:textId="77777777" w:rsidR="00436127" w:rsidRPr="00762653" w:rsidRDefault="00436127" w:rsidP="00762653">
      <w:pPr>
        <w:spacing w:after="0" w:line="240" w:lineRule="auto"/>
        <w:jc w:val="both"/>
      </w:pPr>
    </w:p>
    <w:p w14:paraId="3A35E86F" w14:textId="77777777" w:rsidR="00436127" w:rsidRPr="00762653" w:rsidRDefault="00436127" w:rsidP="00762653">
      <w:pPr>
        <w:spacing w:after="0" w:line="240" w:lineRule="auto"/>
        <w:jc w:val="both"/>
      </w:pPr>
      <w:r w:rsidRPr="00762653">
        <w:t xml:space="preserve">In de verdere toekomst is er de wens om een Astma zorgstraat op te zetten in de praktijk, waardoor patiënten die bekend zijn met Astma zo optimaal mogelijke zorg kunnen ontvangen door huisarts en praktijkondersteuner. </w:t>
      </w:r>
    </w:p>
    <w:p w14:paraId="4122B960" w14:textId="77777777" w:rsidR="00436127" w:rsidRPr="00762653" w:rsidRDefault="00436127" w:rsidP="00762653">
      <w:pPr>
        <w:spacing w:after="0" w:line="240" w:lineRule="auto"/>
        <w:jc w:val="both"/>
      </w:pPr>
    </w:p>
    <w:p w14:paraId="6C2E638D" w14:textId="77777777" w:rsidR="00436127" w:rsidRPr="00762653" w:rsidRDefault="00436127" w:rsidP="00762653">
      <w:pPr>
        <w:spacing w:after="0" w:line="240" w:lineRule="auto"/>
        <w:jc w:val="both"/>
      </w:pPr>
      <w:r w:rsidRPr="00762653">
        <w:t xml:space="preserve">Hopelijk is het mogelijk om enkele flexibele werkplekken in te gaan richten (met laptops). Dit zou maken dat er tijdens visites direct medicatie kan worden voorgeschreven en volledige dossiers altijd bij de hand zijn. </w:t>
      </w:r>
    </w:p>
    <w:p w14:paraId="4AAE0398" w14:textId="77777777" w:rsidR="00436127" w:rsidRPr="00762653" w:rsidRDefault="00436127" w:rsidP="00762653">
      <w:pPr>
        <w:spacing w:after="0" w:line="240" w:lineRule="auto"/>
        <w:jc w:val="both"/>
      </w:pPr>
    </w:p>
    <w:p w14:paraId="10CCC34D" w14:textId="77777777" w:rsidR="00436127" w:rsidRPr="00762653" w:rsidRDefault="00436127" w:rsidP="00762653">
      <w:pPr>
        <w:spacing w:after="0" w:line="240" w:lineRule="auto"/>
        <w:jc w:val="both"/>
      </w:pPr>
      <w:r w:rsidRPr="00762653">
        <w:t xml:space="preserve">Streven is om in 2024 volledig digitaal te zijn, dus dat alle dossiers van onze patiënten gescand zijn in het huisartsenverwerkingssysteem. </w:t>
      </w:r>
    </w:p>
    <w:p w14:paraId="1A6D15BA" w14:textId="77777777" w:rsidR="00436127" w:rsidRPr="00762653" w:rsidRDefault="00436127" w:rsidP="00762653">
      <w:pPr>
        <w:spacing w:after="0" w:line="240" w:lineRule="auto"/>
        <w:jc w:val="both"/>
      </w:pPr>
    </w:p>
    <w:p w14:paraId="65E72F40" w14:textId="77777777" w:rsidR="00436127" w:rsidRPr="00762653" w:rsidRDefault="00436127" w:rsidP="00762653">
      <w:pPr>
        <w:spacing w:after="0" w:line="240" w:lineRule="auto"/>
        <w:jc w:val="both"/>
      </w:pPr>
      <w:r w:rsidRPr="00762653">
        <w:t xml:space="preserve">Als gevolgen van veranderingen in het zorglandschap is verwachten wij in 2024-2025 een verandering van de huidige telefooncentrale in het kader van regionale samenwerking die steeds noodzakelijker worden. </w:t>
      </w:r>
    </w:p>
    <w:p w14:paraId="710C8A4E" w14:textId="77777777" w:rsidR="00436127" w:rsidRPr="00762653" w:rsidRDefault="00436127" w:rsidP="00762653">
      <w:pPr>
        <w:spacing w:after="0" w:line="240" w:lineRule="auto"/>
        <w:jc w:val="both"/>
      </w:pPr>
      <w:r w:rsidRPr="00762653">
        <w:t>In de toekomst is de verwachting dat de gehele regio (Westelijke Mijnstreek) ook met één soort portaal en één soort huisartsenregistratiesysteem zal gaan werken.</w:t>
      </w:r>
    </w:p>
    <w:p w14:paraId="0922CD4C" w14:textId="77777777" w:rsidR="00436127" w:rsidRPr="00762653" w:rsidRDefault="00436127" w:rsidP="00762653">
      <w:pPr>
        <w:spacing w:after="0" w:line="240" w:lineRule="auto"/>
        <w:jc w:val="both"/>
      </w:pPr>
    </w:p>
    <w:p w14:paraId="172A92EF" w14:textId="77777777" w:rsidR="00436127" w:rsidRPr="00762653" w:rsidRDefault="00436127" w:rsidP="00762653">
      <w:pPr>
        <w:spacing w:after="0" w:line="240" w:lineRule="auto"/>
        <w:jc w:val="both"/>
      </w:pPr>
      <w:r w:rsidRPr="00762653">
        <w:t>Verder in de toekomst lijkt het er vooralsnog op dat huisarts Monfrance en huisarts Severijns vanaf januari 2026 een duo-maatschap gaan vormen. Op dit moment is huisarts Monfrance nog alleen praktijkhouder en verantwoordelijk.</w:t>
      </w:r>
    </w:p>
    <w:p w14:paraId="5753A8C0" w14:textId="77777777" w:rsidR="00436127" w:rsidRPr="00762653" w:rsidRDefault="00436127" w:rsidP="00762653">
      <w:pPr>
        <w:spacing w:after="0" w:line="240" w:lineRule="auto"/>
        <w:jc w:val="both"/>
        <w:rPr>
          <w:b/>
          <w:bCs/>
        </w:rPr>
      </w:pPr>
    </w:p>
    <w:p w14:paraId="3F7DA3FE" w14:textId="77777777" w:rsidR="00436127" w:rsidRPr="00762653" w:rsidRDefault="00436127" w:rsidP="00762653">
      <w:pPr>
        <w:spacing w:after="0" w:line="240" w:lineRule="auto"/>
        <w:jc w:val="both"/>
        <w:rPr>
          <w:b/>
          <w:bCs/>
        </w:rPr>
      </w:pPr>
      <w:r w:rsidRPr="00762653">
        <w:rPr>
          <w:b/>
          <w:bCs/>
          <w:kern w:val="0"/>
          <w14:ligatures w14:val="none"/>
        </w:rPr>
        <w:br w:type="page"/>
      </w:r>
    </w:p>
    <w:p w14:paraId="520923BC" w14:textId="77777777" w:rsidR="00436127" w:rsidRPr="00762653" w:rsidRDefault="00436127" w:rsidP="00762653">
      <w:pPr>
        <w:spacing w:after="0" w:line="240" w:lineRule="auto"/>
        <w:jc w:val="both"/>
        <w:rPr>
          <w:b/>
          <w:bCs/>
        </w:rPr>
      </w:pPr>
      <w:r w:rsidRPr="00762653">
        <w:rPr>
          <w:b/>
          <w:bCs/>
        </w:rPr>
        <w:lastRenderedPageBreak/>
        <w:t xml:space="preserve">Slot </w:t>
      </w:r>
    </w:p>
    <w:p w14:paraId="43ACC2AE" w14:textId="77777777" w:rsidR="00436127" w:rsidRPr="00762653" w:rsidRDefault="00436127" w:rsidP="00762653">
      <w:pPr>
        <w:spacing w:after="0" w:line="240" w:lineRule="auto"/>
        <w:jc w:val="both"/>
        <w:rPr>
          <w:b/>
          <w:bCs/>
        </w:rPr>
      </w:pPr>
      <w:r w:rsidRPr="00762653">
        <w:t>Al met al mogen we stellen dat het wederom een leerzaam jaar was, waarin we als team veel hebben opgepakt en hebben bereikt. Wij zijn tevreden en op naar volgend jaar!</w:t>
      </w:r>
    </w:p>
    <w:p w14:paraId="55B56FD1" w14:textId="77777777" w:rsidR="00436127" w:rsidRPr="00762653" w:rsidRDefault="00436127" w:rsidP="00762653">
      <w:pPr>
        <w:spacing w:after="0" w:line="240" w:lineRule="auto"/>
        <w:jc w:val="both"/>
      </w:pPr>
    </w:p>
    <w:p w14:paraId="2C8F8044" w14:textId="77777777" w:rsidR="00436127" w:rsidRPr="00762653" w:rsidRDefault="00436127" w:rsidP="00762653">
      <w:pPr>
        <w:spacing w:after="0" w:line="240" w:lineRule="auto"/>
        <w:jc w:val="both"/>
      </w:pPr>
    </w:p>
    <w:p w14:paraId="1838744B" w14:textId="77777777" w:rsidR="00436127" w:rsidRPr="00762653" w:rsidRDefault="00436127" w:rsidP="00762653">
      <w:pPr>
        <w:spacing w:after="0" w:line="240" w:lineRule="auto"/>
        <w:jc w:val="both"/>
      </w:pPr>
    </w:p>
    <w:p w14:paraId="48D20E94" w14:textId="77777777" w:rsidR="00436127" w:rsidRPr="00762653" w:rsidRDefault="00436127" w:rsidP="00762653">
      <w:pPr>
        <w:spacing w:after="0" w:line="240" w:lineRule="auto"/>
        <w:jc w:val="both"/>
      </w:pPr>
    </w:p>
    <w:p w14:paraId="3D86197C" w14:textId="77777777" w:rsidR="00436127" w:rsidRPr="00762653" w:rsidRDefault="00436127" w:rsidP="00762653">
      <w:pPr>
        <w:spacing w:after="0" w:line="240" w:lineRule="auto"/>
        <w:jc w:val="both"/>
      </w:pPr>
    </w:p>
    <w:p w14:paraId="5C8C7C18" w14:textId="77777777" w:rsidR="00436127" w:rsidRPr="00762653" w:rsidRDefault="00436127" w:rsidP="00762653">
      <w:pPr>
        <w:spacing w:after="0" w:line="240" w:lineRule="auto"/>
        <w:jc w:val="both"/>
      </w:pPr>
    </w:p>
    <w:p w14:paraId="14817A97" w14:textId="77777777" w:rsidR="00436127" w:rsidRPr="00762653" w:rsidRDefault="00436127" w:rsidP="00762653">
      <w:pPr>
        <w:spacing w:after="0" w:line="240" w:lineRule="auto"/>
        <w:jc w:val="both"/>
      </w:pPr>
    </w:p>
    <w:p w14:paraId="4648AC7A" w14:textId="77777777" w:rsidR="00436127" w:rsidRPr="00762653" w:rsidRDefault="00436127" w:rsidP="00762653">
      <w:pPr>
        <w:spacing w:after="0" w:line="240" w:lineRule="auto"/>
        <w:jc w:val="both"/>
      </w:pPr>
    </w:p>
    <w:p w14:paraId="6D0D91F2" w14:textId="77777777" w:rsidR="00436127" w:rsidRPr="00762653" w:rsidRDefault="00436127" w:rsidP="00762653">
      <w:pPr>
        <w:spacing w:after="0" w:line="240" w:lineRule="auto"/>
        <w:jc w:val="both"/>
      </w:pPr>
    </w:p>
    <w:bookmarkEnd w:id="0"/>
    <w:p w14:paraId="47455F51" w14:textId="77777777" w:rsidR="00A60EF6" w:rsidRPr="00762653" w:rsidRDefault="00A60EF6" w:rsidP="00762653">
      <w:pPr>
        <w:spacing w:after="0" w:line="240" w:lineRule="auto"/>
        <w:jc w:val="both"/>
      </w:pPr>
    </w:p>
    <w:sectPr w:rsidR="00A60EF6" w:rsidRPr="00762653" w:rsidSect="009535DC">
      <w:headerReference w:type="default" r:id="rId18"/>
      <w:pgSz w:w="11906" w:h="16838"/>
      <w:pgMar w:top="4253"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17D1AC" w14:textId="77777777" w:rsidR="002020E4" w:rsidRDefault="002020E4" w:rsidP="00BE2747">
      <w:pPr>
        <w:spacing w:after="0" w:line="240" w:lineRule="auto"/>
      </w:pPr>
      <w:r>
        <w:separator/>
      </w:r>
    </w:p>
  </w:endnote>
  <w:endnote w:type="continuationSeparator" w:id="0">
    <w:p w14:paraId="77282718" w14:textId="77777777" w:rsidR="002020E4" w:rsidRDefault="002020E4" w:rsidP="00BE2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altName w:val="Times New Roman"/>
    <w:charset w:val="00"/>
    <w:family w:val="auto"/>
    <w:pitch w:val="variable"/>
    <w:sig w:usb0="00000001" w:usb1="5000217F" w:usb2="0000002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8A32CC" w14:textId="77777777" w:rsidR="002020E4" w:rsidRDefault="002020E4" w:rsidP="00BE2747">
      <w:pPr>
        <w:spacing w:after="0" w:line="240" w:lineRule="auto"/>
      </w:pPr>
      <w:r>
        <w:separator/>
      </w:r>
    </w:p>
  </w:footnote>
  <w:footnote w:type="continuationSeparator" w:id="0">
    <w:p w14:paraId="23344E4C" w14:textId="77777777" w:rsidR="002020E4" w:rsidRDefault="002020E4" w:rsidP="00BE27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13076" w14:textId="77777777" w:rsidR="00BE2747" w:rsidRDefault="00BE2747">
    <w:pPr>
      <w:pStyle w:val="Koptekst"/>
    </w:pPr>
    <w:r>
      <w:rPr>
        <w:noProof/>
        <w:lang w:eastAsia="nl-NL"/>
      </w:rPr>
      <w:drawing>
        <wp:anchor distT="0" distB="0" distL="114300" distR="114300" simplePos="0" relativeHeight="251658240" behindDoc="1" locked="0" layoutInCell="1" allowOverlap="1" wp14:anchorId="2046F514" wp14:editId="544B60E5">
          <wp:simplePos x="0" y="0"/>
          <wp:positionH relativeFrom="page">
            <wp:posOffset>0</wp:posOffset>
          </wp:positionH>
          <wp:positionV relativeFrom="page">
            <wp:posOffset>123825</wp:posOffset>
          </wp:positionV>
          <wp:extent cx="7558768" cy="10691999"/>
          <wp:effectExtent l="0" t="0" r="4445" b="0"/>
          <wp:wrapNone/>
          <wp:docPr id="1"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12933"/>
    <w:multiLevelType w:val="multilevel"/>
    <w:tmpl w:val="A3321E58"/>
    <w:lvl w:ilvl="0">
      <w:start w:val="1"/>
      <w:numFmt w:val="bullet"/>
      <w:pStyle w:val="Kop1"/>
      <w:lvlText w:val=""/>
      <w:lvlJc w:val="left"/>
      <w:pPr>
        <w:tabs>
          <w:tab w:val="num" w:pos="720"/>
        </w:tabs>
        <w:ind w:left="720" w:hanging="360"/>
      </w:pPr>
      <w:rPr>
        <w:rFonts w:ascii="Symbol" w:hAnsi="Symbol" w:hint="default"/>
        <w:sz w:val="20"/>
      </w:rPr>
    </w:lvl>
    <w:lvl w:ilvl="1">
      <w:start w:val="1"/>
      <w:numFmt w:val="bullet"/>
      <w:pStyle w:val="Kop2"/>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6320F2"/>
    <w:multiLevelType w:val="multilevel"/>
    <w:tmpl w:val="2CDE9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8A1601"/>
    <w:multiLevelType w:val="hybridMultilevel"/>
    <w:tmpl w:val="0B52997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15:restartNumberingAfterBreak="0">
    <w:nsid w:val="2603696A"/>
    <w:multiLevelType w:val="hybridMultilevel"/>
    <w:tmpl w:val="AC142C0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B960571"/>
    <w:multiLevelType w:val="hybridMultilevel"/>
    <w:tmpl w:val="6B2AC8C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57AB0D49"/>
    <w:multiLevelType w:val="multilevel"/>
    <w:tmpl w:val="D486D3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611B16F4"/>
    <w:multiLevelType w:val="hybridMultilevel"/>
    <w:tmpl w:val="AC142C0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52F6700"/>
    <w:multiLevelType w:val="hybridMultilevel"/>
    <w:tmpl w:val="AC142C0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6"/>
  </w:num>
  <w:num w:numId="2">
    <w:abstractNumId w:val="7"/>
  </w:num>
  <w:num w:numId="3">
    <w:abstractNumId w:val="3"/>
  </w:num>
  <w:num w:numId="4">
    <w:abstractNumId w:val="0"/>
  </w:num>
  <w:num w:numId="5">
    <w:abstractNumId w:val="0"/>
    <w:lvlOverride w:ilvl="0"/>
    <w:lvlOverride w:ilvl="1"/>
    <w:lvlOverride w:ilvl="2"/>
    <w:lvlOverride w:ilvl="3"/>
    <w:lvlOverride w:ilvl="4"/>
    <w:lvlOverride w:ilvl="5"/>
    <w:lvlOverride w:ilvl="6"/>
    <w:lvlOverride w:ilvl="7"/>
    <w:lvlOverride w:ilvl="8"/>
  </w:num>
  <w:num w:numId="6">
    <w:abstractNumId w:val="2"/>
  </w:num>
  <w:num w:numId="7">
    <w:abstractNumId w:val="2"/>
    <w:lvlOverride w:ilvl="0"/>
    <w:lvlOverride w:ilvl="1"/>
    <w:lvlOverride w:ilvl="2"/>
    <w:lvlOverride w:ilvl="3"/>
    <w:lvlOverride w:ilvl="4"/>
    <w:lvlOverride w:ilvl="5"/>
    <w:lvlOverride w:ilvl="6"/>
    <w:lvlOverride w:ilvl="7"/>
    <w:lvlOverride w:ilvl="8"/>
  </w:num>
  <w:num w:numId="8">
    <w:abstractNumId w:val="1"/>
  </w:num>
  <w:num w:numId="9">
    <w:abstractNumId w:val="5"/>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747"/>
    <w:rsid w:val="000B3C61"/>
    <w:rsid w:val="002020E4"/>
    <w:rsid w:val="00300047"/>
    <w:rsid w:val="00431D66"/>
    <w:rsid w:val="00436127"/>
    <w:rsid w:val="0046400D"/>
    <w:rsid w:val="00652943"/>
    <w:rsid w:val="00666C54"/>
    <w:rsid w:val="00762653"/>
    <w:rsid w:val="007D658E"/>
    <w:rsid w:val="009535DC"/>
    <w:rsid w:val="009E7CC1"/>
    <w:rsid w:val="00A35CC7"/>
    <w:rsid w:val="00A60EF6"/>
    <w:rsid w:val="00BE057D"/>
    <w:rsid w:val="00BE2747"/>
    <w:rsid w:val="00C82390"/>
    <w:rsid w:val="00E42B76"/>
    <w:rsid w:val="00FA54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55CB69"/>
  <w15:chartTrackingRefBased/>
  <w15:docId w15:val="{9B39DB10-45E0-4620-BD63-12AEA226F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36127"/>
    <w:pPr>
      <w:spacing w:line="256" w:lineRule="auto"/>
    </w:pPr>
    <w:rPr>
      <w:kern w:val="2"/>
      <w14:ligatures w14:val="standardContextual"/>
    </w:rPr>
  </w:style>
  <w:style w:type="paragraph" w:styleId="Kop1">
    <w:name w:val="heading 1"/>
    <w:basedOn w:val="Standaard"/>
    <w:next w:val="Standaard"/>
    <w:link w:val="Kop1Char"/>
    <w:qFormat/>
    <w:rsid w:val="00436127"/>
    <w:pPr>
      <w:keepNext/>
      <w:numPr>
        <w:numId w:val="4"/>
      </w:numPr>
      <w:suppressAutoHyphens/>
      <w:spacing w:before="240" w:after="60" w:line="240" w:lineRule="auto"/>
      <w:outlineLvl w:val="0"/>
    </w:pPr>
    <w:rPr>
      <w:rFonts w:ascii="Cambria" w:eastAsia="Times New Roman" w:hAnsi="Cambria" w:cs="Times New Roman"/>
      <w:b/>
      <w:bCs/>
      <w:sz w:val="32"/>
      <w:szCs w:val="32"/>
      <w:lang w:eastAsia="zh-CN"/>
      <w14:ligatures w14:val="none"/>
    </w:rPr>
  </w:style>
  <w:style w:type="paragraph" w:styleId="Kop2">
    <w:name w:val="heading 2"/>
    <w:basedOn w:val="Standaard"/>
    <w:next w:val="Standaard"/>
    <w:link w:val="Kop2Char"/>
    <w:semiHidden/>
    <w:unhideWhenUsed/>
    <w:qFormat/>
    <w:rsid w:val="00436127"/>
    <w:pPr>
      <w:keepNext/>
      <w:numPr>
        <w:ilvl w:val="1"/>
        <w:numId w:val="4"/>
      </w:numPr>
      <w:suppressAutoHyphens/>
      <w:spacing w:before="240" w:after="60" w:line="240" w:lineRule="auto"/>
      <w:outlineLvl w:val="1"/>
    </w:pPr>
    <w:rPr>
      <w:rFonts w:ascii="Cambria" w:eastAsia="Times New Roman" w:hAnsi="Cambria" w:cs="Times New Roman"/>
      <w:b/>
      <w:bCs/>
      <w:i/>
      <w:iCs/>
      <w:kern w:val="0"/>
      <w:sz w:val="28"/>
      <w:szCs w:val="28"/>
      <w:lang w:eastAsia="zh-CN"/>
      <w14:ligatures w14:val="none"/>
    </w:rPr>
  </w:style>
  <w:style w:type="paragraph" w:styleId="Kop5">
    <w:name w:val="heading 5"/>
    <w:basedOn w:val="Standaard"/>
    <w:link w:val="Kop5Char"/>
    <w:uiPriority w:val="9"/>
    <w:qFormat/>
    <w:rsid w:val="00666C54"/>
    <w:pPr>
      <w:spacing w:before="100" w:beforeAutospacing="1" w:after="100" w:afterAutospacing="1" w:line="240" w:lineRule="auto"/>
      <w:outlineLvl w:val="4"/>
    </w:pPr>
    <w:rPr>
      <w:rFonts w:ascii="Times New Roman" w:eastAsia="Times New Roman" w:hAnsi="Times New Roman" w:cs="Times New Roman"/>
      <w:b/>
      <w:bCs/>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E274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E2747"/>
  </w:style>
  <w:style w:type="paragraph" w:styleId="Voettekst">
    <w:name w:val="footer"/>
    <w:basedOn w:val="Standaard"/>
    <w:link w:val="VoettekstChar"/>
    <w:uiPriority w:val="99"/>
    <w:unhideWhenUsed/>
    <w:rsid w:val="00BE274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E2747"/>
  </w:style>
  <w:style w:type="paragraph" w:styleId="Ballontekst">
    <w:name w:val="Balloon Text"/>
    <w:basedOn w:val="Standaard"/>
    <w:link w:val="BallontekstChar"/>
    <w:uiPriority w:val="99"/>
    <w:semiHidden/>
    <w:unhideWhenUsed/>
    <w:rsid w:val="009535D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535DC"/>
    <w:rPr>
      <w:rFonts w:ascii="Segoe UI" w:hAnsi="Segoe UI" w:cs="Segoe UI"/>
      <w:sz w:val="18"/>
      <w:szCs w:val="18"/>
    </w:rPr>
  </w:style>
  <w:style w:type="character" w:customStyle="1" w:styleId="Kop5Char">
    <w:name w:val="Kop 5 Char"/>
    <w:basedOn w:val="Standaardalinea-lettertype"/>
    <w:link w:val="Kop5"/>
    <w:uiPriority w:val="9"/>
    <w:rsid w:val="00666C54"/>
    <w:rPr>
      <w:rFonts w:ascii="Times New Roman" w:eastAsia="Times New Roman" w:hAnsi="Times New Roman" w:cs="Times New Roman"/>
      <w:b/>
      <w:bCs/>
      <w:sz w:val="20"/>
      <w:szCs w:val="20"/>
      <w:lang w:eastAsia="nl-NL"/>
    </w:rPr>
  </w:style>
  <w:style w:type="paragraph" w:styleId="Normaalweb">
    <w:name w:val="Normal (Web)"/>
    <w:basedOn w:val="Standaard"/>
    <w:uiPriority w:val="99"/>
    <w:semiHidden/>
    <w:unhideWhenUsed/>
    <w:rsid w:val="00666C5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666C54"/>
    <w:rPr>
      <w:b/>
      <w:bCs/>
    </w:rPr>
  </w:style>
  <w:style w:type="paragraph" w:styleId="Lijstalinea">
    <w:name w:val="List Paragraph"/>
    <w:basedOn w:val="Standaard"/>
    <w:uiPriority w:val="34"/>
    <w:qFormat/>
    <w:rsid w:val="00A60EF6"/>
    <w:pPr>
      <w:ind w:left="720"/>
      <w:contextualSpacing/>
    </w:pPr>
  </w:style>
  <w:style w:type="character" w:customStyle="1" w:styleId="Kop1Char">
    <w:name w:val="Kop 1 Char"/>
    <w:basedOn w:val="Standaardalinea-lettertype"/>
    <w:link w:val="Kop1"/>
    <w:rsid w:val="00436127"/>
    <w:rPr>
      <w:rFonts w:ascii="Cambria" w:eastAsia="Times New Roman" w:hAnsi="Cambria" w:cs="Times New Roman"/>
      <w:b/>
      <w:bCs/>
      <w:kern w:val="2"/>
      <w:sz w:val="32"/>
      <w:szCs w:val="32"/>
      <w:lang w:eastAsia="zh-CN"/>
    </w:rPr>
  </w:style>
  <w:style w:type="character" w:customStyle="1" w:styleId="Kop2Char">
    <w:name w:val="Kop 2 Char"/>
    <w:basedOn w:val="Standaardalinea-lettertype"/>
    <w:link w:val="Kop2"/>
    <w:semiHidden/>
    <w:rsid w:val="00436127"/>
    <w:rPr>
      <w:rFonts w:ascii="Cambria" w:eastAsia="Times New Roman" w:hAnsi="Cambria" w:cs="Times New Roman"/>
      <w:b/>
      <w:bCs/>
      <w:i/>
      <w:iCs/>
      <w:sz w:val="28"/>
      <w:szCs w:val="28"/>
      <w:lang w:eastAsia="zh-CN"/>
    </w:rPr>
  </w:style>
  <w:style w:type="character" w:styleId="Hyperlink">
    <w:name w:val="Hyperlink"/>
    <w:basedOn w:val="Standaardalinea-lettertype"/>
    <w:uiPriority w:val="99"/>
    <w:semiHidden/>
    <w:unhideWhenUsed/>
    <w:rsid w:val="00436127"/>
    <w:rPr>
      <w:color w:val="0563C1" w:themeColor="hyperlink"/>
      <w:u w:val="single"/>
    </w:rPr>
  </w:style>
  <w:style w:type="character" w:styleId="GevolgdeHyperlink">
    <w:name w:val="FollowedHyperlink"/>
    <w:basedOn w:val="Standaardalinea-lettertype"/>
    <w:uiPriority w:val="99"/>
    <w:semiHidden/>
    <w:unhideWhenUsed/>
    <w:rsid w:val="00436127"/>
    <w:rPr>
      <w:color w:val="954F72" w:themeColor="followedHyperlink"/>
      <w:u w:val="single"/>
    </w:rPr>
  </w:style>
  <w:style w:type="paragraph" w:styleId="Tekstopmerking">
    <w:name w:val="annotation text"/>
    <w:basedOn w:val="Standaard"/>
    <w:link w:val="TekstopmerkingChar"/>
    <w:uiPriority w:val="99"/>
    <w:semiHidden/>
    <w:unhideWhenUsed/>
    <w:rsid w:val="0043612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36127"/>
    <w:rPr>
      <w:kern w:val="2"/>
      <w:sz w:val="20"/>
      <w:szCs w:val="20"/>
      <w14:ligatures w14:val="standardContextual"/>
    </w:rPr>
  </w:style>
  <w:style w:type="paragraph" w:styleId="Bijschrift">
    <w:name w:val="caption"/>
    <w:basedOn w:val="Standaard"/>
    <w:next w:val="Standaard"/>
    <w:uiPriority w:val="35"/>
    <w:unhideWhenUsed/>
    <w:qFormat/>
    <w:rsid w:val="00436127"/>
    <w:pPr>
      <w:spacing w:after="200" w:line="240" w:lineRule="auto"/>
    </w:pPr>
    <w:rPr>
      <w:i/>
      <w:iCs/>
      <w:color w:val="44546A" w:themeColor="text2"/>
      <w:sz w:val="18"/>
      <w:szCs w:val="18"/>
    </w:rPr>
  </w:style>
  <w:style w:type="paragraph" w:styleId="Tekstzonderopmaak">
    <w:name w:val="Plain Text"/>
    <w:basedOn w:val="Standaard"/>
    <w:link w:val="TekstzonderopmaakChar"/>
    <w:uiPriority w:val="99"/>
    <w:semiHidden/>
    <w:unhideWhenUsed/>
    <w:rsid w:val="00436127"/>
    <w:pPr>
      <w:spacing w:after="0" w:line="240" w:lineRule="auto"/>
    </w:pPr>
    <w:rPr>
      <w:rFonts w:ascii="Calibri" w:hAnsi="Calibri"/>
      <w:kern w:val="0"/>
      <w:szCs w:val="21"/>
      <w14:ligatures w14:val="none"/>
    </w:rPr>
  </w:style>
  <w:style w:type="character" w:customStyle="1" w:styleId="TekstzonderopmaakChar">
    <w:name w:val="Tekst zonder opmaak Char"/>
    <w:basedOn w:val="Standaardalinea-lettertype"/>
    <w:link w:val="Tekstzonderopmaak"/>
    <w:uiPriority w:val="99"/>
    <w:semiHidden/>
    <w:rsid w:val="00436127"/>
    <w:rPr>
      <w:rFonts w:ascii="Calibri" w:hAnsi="Calibri"/>
      <w:szCs w:val="21"/>
    </w:rPr>
  </w:style>
  <w:style w:type="paragraph" w:styleId="Onderwerpvanopmerking">
    <w:name w:val="annotation subject"/>
    <w:basedOn w:val="Tekstopmerking"/>
    <w:next w:val="Tekstopmerking"/>
    <w:link w:val="OnderwerpvanopmerkingChar"/>
    <w:uiPriority w:val="99"/>
    <w:semiHidden/>
    <w:unhideWhenUsed/>
    <w:rsid w:val="00436127"/>
    <w:rPr>
      <w:b/>
      <w:bCs/>
    </w:rPr>
  </w:style>
  <w:style w:type="character" w:customStyle="1" w:styleId="OnderwerpvanopmerkingChar">
    <w:name w:val="Onderwerp van opmerking Char"/>
    <w:basedOn w:val="TekstopmerkingChar"/>
    <w:link w:val="Onderwerpvanopmerking"/>
    <w:uiPriority w:val="99"/>
    <w:semiHidden/>
    <w:rsid w:val="00436127"/>
    <w:rPr>
      <w:b/>
      <w:bCs/>
      <w:kern w:val="2"/>
      <w:sz w:val="20"/>
      <w:szCs w:val="20"/>
      <w14:ligatures w14:val="standardContextual"/>
    </w:rPr>
  </w:style>
  <w:style w:type="paragraph" w:styleId="Geenafstand">
    <w:name w:val="No Spacing"/>
    <w:uiPriority w:val="1"/>
    <w:qFormat/>
    <w:rsid w:val="00436127"/>
    <w:pPr>
      <w:spacing w:after="0" w:line="240" w:lineRule="auto"/>
    </w:pPr>
    <w:rPr>
      <w:kern w:val="2"/>
      <w14:ligatures w14:val="standardContextual"/>
    </w:rPr>
  </w:style>
  <w:style w:type="paragraph" w:styleId="Kopvaninhoudsopgave">
    <w:name w:val="TOC Heading"/>
    <w:basedOn w:val="Kop1"/>
    <w:next w:val="Standaard"/>
    <w:uiPriority w:val="39"/>
    <w:semiHidden/>
    <w:unhideWhenUsed/>
    <w:qFormat/>
    <w:rsid w:val="00436127"/>
    <w:pPr>
      <w:keepLines/>
      <w:numPr>
        <w:numId w:val="0"/>
      </w:numPr>
      <w:suppressAutoHyphens w:val="0"/>
      <w:spacing w:after="0" w:line="256" w:lineRule="auto"/>
      <w:outlineLvl w:val="9"/>
    </w:pPr>
    <w:rPr>
      <w:rFonts w:asciiTheme="majorHAnsi" w:eastAsiaTheme="majorEastAsia" w:hAnsiTheme="majorHAnsi" w:cstheme="majorBidi"/>
      <w:b w:val="0"/>
      <w:bCs w:val="0"/>
      <w:color w:val="2F5496" w:themeColor="accent1" w:themeShade="BF"/>
      <w:kern w:val="0"/>
      <w:lang w:eastAsia="nl-NL"/>
    </w:rPr>
  </w:style>
  <w:style w:type="paragraph" w:customStyle="1" w:styleId="paragraph">
    <w:name w:val="paragraph"/>
    <w:basedOn w:val="Standaard"/>
    <w:uiPriority w:val="99"/>
    <w:semiHidden/>
    <w:rsid w:val="00436127"/>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customStyle="1" w:styleId="v1elementtoproof">
    <w:name w:val="v1elementtoproof"/>
    <w:basedOn w:val="Standaard"/>
    <w:uiPriority w:val="99"/>
    <w:semiHidden/>
    <w:rsid w:val="00436127"/>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customStyle="1" w:styleId="v1msonormal">
    <w:name w:val="v1msonormal"/>
    <w:basedOn w:val="Standaard"/>
    <w:uiPriority w:val="99"/>
    <w:semiHidden/>
    <w:rsid w:val="00436127"/>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styleId="Verwijzingopmerking">
    <w:name w:val="annotation reference"/>
    <w:basedOn w:val="Standaardalinea-lettertype"/>
    <w:uiPriority w:val="99"/>
    <w:semiHidden/>
    <w:unhideWhenUsed/>
    <w:rsid w:val="00436127"/>
    <w:rPr>
      <w:sz w:val="16"/>
      <w:szCs w:val="16"/>
    </w:rPr>
  </w:style>
  <w:style w:type="character" w:customStyle="1" w:styleId="UnresolvedMention">
    <w:name w:val="Unresolved Mention"/>
    <w:basedOn w:val="Standaardalinea-lettertype"/>
    <w:uiPriority w:val="99"/>
    <w:semiHidden/>
    <w:rsid w:val="00436127"/>
    <w:rPr>
      <w:color w:val="605E5C"/>
      <w:shd w:val="clear" w:color="auto" w:fill="E1DFDD"/>
    </w:rPr>
  </w:style>
  <w:style w:type="character" w:customStyle="1" w:styleId="normaltextrun">
    <w:name w:val="normaltextrun"/>
    <w:basedOn w:val="Standaardalinea-lettertype"/>
    <w:rsid w:val="00436127"/>
  </w:style>
  <w:style w:type="character" w:customStyle="1" w:styleId="eop">
    <w:name w:val="eop"/>
    <w:basedOn w:val="Standaardalinea-lettertype"/>
    <w:rsid w:val="00436127"/>
  </w:style>
  <w:style w:type="character" w:customStyle="1" w:styleId="wacimagecontainer">
    <w:name w:val="wacimagecontainer"/>
    <w:basedOn w:val="Standaardalinea-lettertype"/>
    <w:rsid w:val="00436127"/>
  </w:style>
  <w:style w:type="table" w:styleId="Tabelraster">
    <w:name w:val="Table Grid"/>
    <w:basedOn w:val="Standaardtabel"/>
    <w:uiPriority w:val="39"/>
    <w:rsid w:val="00436127"/>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0107193">
      <w:bodyDiv w:val="1"/>
      <w:marLeft w:val="0"/>
      <w:marRight w:val="0"/>
      <w:marTop w:val="0"/>
      <w:marBottom w:val="0"/>
      <w:divBdr>
        <w:top w:val="none" w:sz="0" w:space="0" w:color="auto"/>
        <w:left w:val="none" w:sz="0" w:space="0" w:color="auto"/>
        <w:bottom w:val="none" w:sz="0" w:space="0" w:color="auto"/>
        <w:right w:val="none" w:sz="0" w:space="0" w:color="auto"/>
      </w:divBdr>
    </w:div>
    <w:div w:id="1834178108">
      <w:bodyDiv w:val="1"/>
      <w:marLeft w:val="0"/>
      <w:marRight w:val="0"/>
      <w:marTop w:val="0"/>
      <w:marBottom w:val="0"/>
      <w:divBdr>
        <w:top w:val="none" w:sz="0" w:space="0" w:color="auto"/>
        <w:left w:val="none" w:sz="0" w:space="0" w:color="auto"/>
        <w:bottom w:val="none" w:sz="0" w:space="0" w:color="auto"/>
        <w:right w:val="none" w:sz="0" w:space="0" w:color="auto"/>
      </w:divBdr>
      <w:divsChild>
        <w:div w:id="646204053">
          <w:marLeft w:val="0"/>
          <w:marRight w:val="0"/>
          <w:marTop w:val="0"/>
          <w:marBottom w:val="0"/>
          <w:divBdr>
            <w:top w:val="none" w:sz="0" w:space="0" w:color="auto"/>
            <w:left w:val="none" w:sz="0" w:space="0" w:color="auto"/>
            <w:bottom w:val="none" w:sz="0" w:space="0" w:color="auto"/>
            <w:right w:val="none" w:sz="0" w:space="0" w:color="auto"/>
          </w:divBdr>
        </w:div>
        <w:div w:id="16986568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l.wikipedia.org/wiki/Centraal_Bureau_voor_de_Statistiek" TargetMode="External"/><Relationship Id="rId13" Type="http://schemas.openxmlformats.org/officeDocument/2006/relationships/hyperlink" Target="https://www.medittaplein.nl/"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econsult-vansteyn@ezorg.nl"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volgjezorg.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27</Pages>
  <Words>6089</Words>
  <Characters>33492</Characters>
  <Application>Microsoft Office Word</Application>
  <DocSecurity>0</DocSecurity>
  <Lines>279</Lines>
  <Paragraphs>79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Janssen, Sanne</dc:creator>
  <cp:keywords/>
  <dc:description/>
  <cp:lastModifiedBy>Gebruiker</cp:lastModifiedBy>
  <cp:revision>4</cp:revision>
  <cp:lastPrinted>2023-06-07T05:45:00Z</cp:lastPrinted>
  <dcterms:created xsi:type="dcterms:W3CDTF">2024-12-17T08:14:00Z</dcterms:created>
  <dcterms:modified xsi:type="dcterms:W3CDTF">2024-12-17T08:21:00Z</dcterms:modified>
</cp:coreProperties>
</file>